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FD7E21" w14:textId="77777777" w:rsidR="00061C97" w:rsidRPr="00867B40" w:rsidRDefault="00061C97" w:rsidP="00867B40">
      <w:pPr>
        <w:tabs>
          <w:tab w:val="left" w:pos="9923"/>
        </w:tabs>
        <w:ind w:left="5670"/>
        <w:jc w:val="both"/>
        <w:rPr>
          <w:sz w:val="30"/>
          <w:szCs w:val="30"/>
        </w:rPr>
      </w:pPr>
      <w:r w:rsidRPr="00867B40">
        <w:rPr>
          <w:sz w:val="30"/>
          <w:szCs w:val="30"/>
        </w:rPr>
        <w:t>УТВЕРЖДАЮ</w:t>
      </w:r>
    </w:p>
    <w:p w14:paraId="5EDCBF75" w14:textId="77777777" w:rsidR="00061C97" w:rsidRPr="00867B40" w:rsidRDefault="00061C97" w:rsidP="00F22F4B">
      <w:pPr>
        <w:tabs>
          <w:tab w:val="left" w:pos="9923"/>
        </w:tabs>
        <w:spacing w:line="280" w:lineRule="exact"/>
        <w:ind w:left="5670"/>
        <w:jc w:val="both"/>
        <w:rPr>
          <w:sz w:val="30"/>
          <w:szCs w:val="30"/>
        </w:rPr>
      </w:pPr>
      <w:r w:rsidRPr="00867B40">
        <w:rPr>
          <w:sz w:val="30"/>
          <w:szCs w:val="30"/>
        </w:rPr>
        <w:t>Министр образования</w:t>
      </w:r>
    </w:p>
    <w:p w14:paraId="55A9D4ED" w14:textId="77777777" w:rsidR="00061C97" w:rsidRPr="00867B40" w:rsidRDefault="00061C97" w:rsidP="00F22F4B">
      <w:pPr>
        <w:tabs>
          <w:tab w:val="left" w:pos="9923"/>
        </w:tabs>
        <w:spacing w:line="280" w:lineRule="exact"/>
        <w:ind w:left="5670"/>
        <w:jc w:val="both"/>
        <w:rPr>
          <w:sz w:val="30"/>
          <w:szCs w:val="30"/>
        </w:rPr>
      </w:pPr>
      <w:r w:rsidRPr="00867B40">
        <w:rPr>
          <w:sz w:val="30"/>
          <w:szCs w:val="30"/>
        </w:rPr>
        <w:t>Республики Беларусь</w:t>
      </w:r>
    </w:p>
    <w:p w14:paraId="6F5A77BD" w14:textId="04422AFD" w:rsidR="00061C97" w:rsidRPr="00867B40" w:rsidRDefault="00A21F11" w:rsidP="00F22F4B">
      <w:pPr>
        <w:tabs>
          <w:tab w:val="left" w:pos="9923"/>
        </w:tabs>
        <w:spacing w:line="280" w:lineRule="exact"/>
        <w:ind w:left="5670" w:firstLine="1701"/>
        <w:jc w:val="both"/>
        <w:rPr>
          <w:sz w:val="30"/>
          <w:szCs w:val="30"/>
        </w:rPr>
      </w:pPr>
      <w:r>
        <w:rPr>
          <w:sz w:val="30"/>
          <w:szCs w:val="30"/>
        </w:rPr>
        <w:t>И.В.</w:t>
      </w:r>
      <w:r w:rsidR="00061C97" w:rsidRPr="00867B40">
        <w:rPr>
          <w:sz w:val="30"/>
          <w:szCs w:val="30"/>
        </w:rPr>
        <w:t>Карпенко</w:t>
      </w:r>
    </w:p>
    <w:p w14:paraId="7CB08039" w14:textId="2EA3A677" w:rsidR="00061C97" w:rsidRPr="00867B40" w:rsidRDefault="00CC3794" w:rsidP="00867B40">
      <w:pPr>
        <w:tabs>
          <w:tab w:val="left" w:pos="9923"/>
        </w:tabs>
        <w:ind w:left="5670" w:right="-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15 марта </w:t>
      </w:r>
      <w:r w:rsidR="00A71712">
        <w:rPr>
          <w:sz w:val="30"/>
          <w:szCs w:val="30"/>
        </w:rPr>
        <w:t>2019</w:t>
      </w:r>
      <w:r w:rsidR="00867B40" w:rsidRPr="00867B40">
        <w:rPr>
          <w:sz w:val="30"/>
          <w:szCs w:val="30"/>
        </w:rPr>
        <w:t xml:space="preserve"> г.</w:t>
      </w:r>
    </w:p>
    <w:p w14:paraId="1A340092" w14:textId="77777777" w:rsidR="00061C97" w:rsidRPr="00867B40" w:rsidRDefault="00061C97" w:rsidP="00867B40">
      <w:pPr>
        <w:tabs>
          <w:tab w:val="left" w:pos="9923"/>
        </w:tabs>
        <w:ind w:left="5940" w:right="3827"/>
        <w:rPr>
          <w:sz w:val="30"/>
          <w:szCs w:val="30"/>
        </w:rPr>
      </w:pPr>
    </w:p>
    <w:p w14:paraId="5806B03D" w14:textId="77777777" w:rsidR="00867B40" w:rsidRPr="00867B40" w:rsidRDefault="00867B40" w:rsidP="00867B40">
      <w:pPr>
        <w:tabs>
          <w:tab w:val="left" w:pos="9923"/>
        </w:tabs>
        <w:ind w:left="5940" w:right="3827"/>
        <w:rPr>
          <w:sz w:val="30"/>
          <w:szCs w:val="30"/>
        </w:rPr>
      </w:pPr>
    </w:p>
    <w:p w14:paraId="13A3EDC7" w14:textId="77777777" w:rsidR="00867B40" w:rsidRPr="00867B40" w:rsidRDefault="00867B40" w:rsidP="00867B40">
      <w:pPr>
        <w:tabs>
          <w:tab w:val="left" w:pos="9923"/>
        </w:tabs>
        <w:ind w:left="5940" w:right="3827"/>
        <w:rPr>
          <w:sz w:val="30"/>
          <w:szCs w:val="30"/>
        </w:rPr>
      </w:pPr>
    </w:p>
    <w:p w14:paraId="12E5A810" w14:textId="77777777" w:rsidR="00867B40" w:rsidRPr="00867B40" w:rsidRDefault="00867B40" w:rsidP="00867B40">
      <w:pPr>
        <w:tabs>
          <w:tab w:val="left" w:pos="9923"/>
        </w:tabs>
        <w:ind w:left="5940" w:right="3827"/>
        <w:rPr>
          <w:sz w:val="30"/>
          <w:szCs w:val="30"/>
        </w:rPr>
      </w:pPr>
    </w:p>
    <w:p w14:paraId="0F6D2D35" w14:textId="1217FD81" w:rsidR="00867B40" w:rsidRDefault="00867B40" w:rsidP="00867B40">
      <w:pPr>
        <w:tabs>
          <w:tab w:val="left" w:pos="9923"/>
        </w:tabs>
        <w:ind w:left="5940" w:right="3827"/>
        <w:rPr>
          <w:sz w:val="30"/>
          <w:szCs w:val="30"/>
        </w:rPr>
      </w:pPr>
    </w:p>
    <w:p w14:paraId="3D64FE01" w14:textId="6671326B" w:rsidR="00A21F11" w:rsidRDefault="00A21F11" w:rsidP="00867B40">
      <w:pPr>
        <w:tabs>
          <w:tab w:val="left" w:pos="9923"/>
        </w:tabs>
        <w:ind w:left="5940" w:right="3827"/>
        <w:rPr>
          <w:sz w:val="30"/>
          <w:szCs w:val="30"/>
        </w:rPr>
      </w:pPr>
    </w:p>
    <w:p w14:paraId="1FA82CB5" w14:textId="11C7DC92" w:rsidR="00A21F11" w:rsidRDefault="00A21F11" w:rsidP="00867B40">
      <w:pPr>
        <w:tabs>
          <w:tab w:val="left" w:pos="9923"/>
        </w:tabs>
        <w:ind w:left="5940" w:right="3827"/>
        <w:rPr>
          <w:sz w:val="30"/>
          <w:szCs w:val="30"/>
        </w:rPr>
      </w:pPr>
    </w:p>
    <w:p w14:paraId="3B658516" w14:textId="77777777" w:rsidR="00A21F11" w:rsidRPr="00867B40" w:rsidRDefault="00A21F11" w:rsidP="00867B40">
      <w:pPr>
        <w:tabs>
          <w:tab w:val="left" w:pos="9923"/>
        </w:tabs>
        <w:ind w:left="5940" w:right="3827"/>
        <w:rPr>
          <w:sz w:val="30"/>
          <w:szCs w:val="30"/>
        </w:rPr>
      </w:pPr>
    </w:p>
    <w:p w14:paraId="6A6BF0FD" w14:textId="77777777" w:rsidR="00867B40" w:rsidRPr="00867B40" w:rsidRDefault="00867B40" w:rsidP="00867B40">
      <w:pPr>
        <w:tabs>
          <w:tab w:val="left" w:pos="9923"/>
        </w:tabs>
        <w:ind w:left="5940" w:right="3827"/>
        <w:rPr>
          <w:sz w:val="30"/>
          <w:szCs w:val="30"/>
        </w:rPr>
      </w:pPr>
    </w:p>
    <w:p w14:paraId="4A091697" w14:textId="1AFD200A" w:rsidR="00061C97" w:rsidRPr="003F64E6" w:rsidRDefault="00061C97" w:rsidP="00867B40">
      <w:pPr>
        <w:tabs>
          <w:tab w:val="left" w:pos="9923"/>
        </w:tabs>
        <w:ind w:right="1133"/>
        <w:jc w:val="center"/>
        <w:rPr>
          <w:b/>
          <w:sz w:val="30"/>
          <w:szCs w:val="30"/>
        </w:rPr>
      </w:pPr>
      <w:bookmarkStart w:id="0" w:name="_GoBack"/>
      <w:r w:rsidRPr="003F64E6">
        <w:rPr>
          <w:b/>
          <w:sz w:val="30"/>
          <w:szCs w:val="30"/>
        </w:rPr>
        <w:t xml:space="preserve">КОНЦЕПЦИЯ ЦИФРОВОЙ ТРАНСФОРМАЦИИ </w:t>
      </w:r>
    </w:p>
    <w:p w14:paraId="59B48249" w14:textId="5BB771D9" w:rsidR="00061C97" w:rsidRPr="003F64E6" w:rsidRDefault="00B811E9" w:rsidP="00656891">
      <w:pPr>
        <w:tabs>
          <w:tab w:val="left" w:pos="9923"/>
        </w:tabs>
        <w:ind w:right="1133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ПРОЦЕССОВ </w:t>
      </w:r>
      <w:r w:rsidR="00553DAE">
        <w:rPr>
          <w:b/>
          <w:sz w:val="30"/>
          <w:szCs w:val="30"/>
        </w:rPr>
        <w:t xml:space="preserve">В СИСТЕМЕ </w:t>
      </w:r>
      <w:r w:rsidR="00061C97" w:rsidRPr="003F64E6">
        <w:rPr>
          <w:b/>
          <w:sz w:val="30"/>
          <w:szCs w:val="30"/>
        </w:rPr>
        <w:t>ОБРАЗОВАНИЯ РЕСПУБЛИКИ БЕЛАРУСЬ</w:t>
      </w:r>
    </w:p>
    <w:p w14:paraId="7CF705C7" w14:textId="451C8819" w:rsidR="00061C97" w:rsidRPr="00867B40" w:rsidRDefault="00061C97" w:rsidP="00867B40">
      <w:pPr>
        <w:tabs>
          <w:tab w:val="left" w:pos="9923"/>
        </w:tabs>
        <w:ind w:right="1133"/>
        <w:jc w:val="center"/>
        <w:rPr>
          <w:b/>
          <w:sz w:val="30"/>
          <w:szCs w:val="30"/>
        </w:rPr>
      </w:pPr>
      <w:r w:rsidRPr="003F64E6">
        <w:rPr>
          <w:b/>
          <w:sz w:val="30"/>
          <w:szCs w:val="30"/>
        </w:rPr>
        <w:t>НА 2019-</w:t>
      </w:r>
      <w:r w:rsidR="00B811E9" w:rsidRPr="003F64E6">
        <w:rPr>
          <w:b/>
          <w:sz w:val="30"/>
          <w:szCs w:val="30"/>
        </w:rPr>
        <w:t>20</w:t>
      </w:r>
      <w:r w:rsidR="00B811E9" w:rsidRPr="00394013">
        <w:rPr>
          <w:b/>
          <w:sz w:val="30"/>
          <w:szCs w:val="30"/>
        </w:rPr>
        <w:t>2</w:t>
      </w:r>
      <w:r w:rsidR="00B811E9">
        <w:rPr>
          <w:b/>
          <w:sz w:val="30"/>
          <w:szCs w:val="30"/>
        </w:rPr>
        <w:t>5</w:t>
      </w:r>
      <w:r w:rsidR="00B811E9" w:rsidRPr="003F64E6">
        <w:rPr>
          <w:b/>
          <w:sz w:val="30"/>
          <w:szCs w:val="30"/>
        </w:rPr>
        <w:t xml:space="preserve"> </w:t>
      </w:r>
      <w:r w:rsidR="00AE4EC4">
        <w:rPr>
          <w:b/>
          <w:sz w:val="30"/>
          <w:szCs w:val="30"/>
        </w:rPr>
        <w:t>ГОДЫ</w:t>
      </w:r>
    </w:p>
    <w:bookmarkEnd w:id="0"/>
    <w:p w14:paraId="2BA5ACA3" w14:textId="77777777" w:rsidR="00061C97" w:rsidRPr="00867B40" w:rsidRDefault="00061C97" w:rsidP="00867B40">
      <w:pPr>
        <w:tabs>
          <w:tab w:val="left" w:pos="9923"/>
        </w:tabs>
        <w:ind w:right="1133"/>
        <w:jc w:val="center"/>
        <w:rPr>
          <w:sz w:val="30"/>
          <w:szCs w:val="30"/>
        </w:rPr>
      </w:pPr>
    </w:p>
    <w:p w14:paraId="0DDCC11C" w14:textId="77777777" w:rsidR="00061C97" w:rsidRPr="00867B40" w:rsidRDefault="00061C97" w:rsidP="00867B40">
      <w:pPr>
        <w:tabs>
          <w:tab w:val="left" w:pos="9923"/>
        </w:tabs>
        <w:ind w:right="1133"/>
        <w:jc w:val="center"/>
        <w:rPr>
          <w:sz w:val="30"/>
          <w:szCs w:val="30"/>
        </w:rPr>
      </w:pPr>
    </w:p>
    <w:p w14:paraId="68E9051E" w14:textId="77777777" w:rsidR="00061C97" w:rsidRPr="00867B40" w:rsidRDefault="00061C97" w:rsidP="00867B40">
      <w:pPr>
        <w:tabs>
          <w:tab w:val="left" w:pos="9923"/>
        </w:tabs>
        <w:ind w:right="1133"/>
        <w:jc w:val="center"/>
        <w:rPr>
          <w:sz w:val="30"/>
          <w:szCs w:val="30"/>
        </w:rPr>
      </w:pPr>
    </w:p>
    <w:p w14:paraId="4E7647B5" w14:textId="77777777" w:rsidR="00061C97" w:rsidRPr="00867B40" w:rsidRDefault="00061C97" w:rsidP="00867B40">
      <w:pPr>
        <w:tabs>
          <w:tab w:val="left" w:pos="9923"/>
        </w:tabs>
        <w:ind w:right="1133"/>
        <w:jc w:val="center"/>
        <w:rPr>
          <w:sz w:val="30"/>
          <w:szCs w:val="30"/>
        </w:rPr>
      </w:pPr>
    </w:p>
    <w:p w14:paraId="2AA9D59A" w14:textId="77777777" w:rsidR="00061C97" w:rsidRPr="00867B40" w:rsidRDefault="00061C97" w:rsidP="00867B40">
      <w:pPr>
        <w:tabs>
          <w:tab w:val="left" w:pos="9923"/>
        </w:tabs>
        <w:ind w:right="1133"/>
        <w:jc w:val="center"/>
        <w:rPr>
          <w:sz w:val="30"/>
          <w:szCs w:val="30"/>
        </w:rPr>
      </w:pPr>
    </w:p>
    <w:p w14:paraId="50744F88" w14:textId="77777777" w:rsidR="00061C97" w:rsidRPr="00867B40" w:rsidRDefault="00061C97" w:rsidP="00867B40">
      <w:pPr>
        <w:tabs>
          <w:tab w:val="left" w:pos="9923"/>
        </w:tabs>
        <w:ind w:right="1133"/>
        <w:jc w:val="center"/>
        <w:rPr>
          <w:sz w:val="30"/>
          <w:szCs w:val="30"/>
        </w:rPr>
      </w:pPr>
    </w:p>
    <w:p w14:paraId="191C0567" w14:textId="77777777" w:rsidR="00061C97" w:rsidRPr="00867B40" w:rsidRDefault="00061C97" w:rsidP="00867B40">
      <w:pPr>
        <w:tabs>
          <w:tab w:val="left" w:pos="9923"/>
        </w:tabs>
        <w:ind w:right="1133"/>
        <w:jc w:val="center"/>
        <w:rPr>
          <w:sz w:val="30"/>
          <w:szCs w:val="30"/>
        </w:rPr>
      </w:pPr>
    </w:p>
    <w:p w14:paraId="6307F098" w14:textId="77777777" w:rsidR="00061C97" w:rsidRPr="00867B40" w:rsidRDefault="00061C97" w:rsidP="00867B40">
      <w:pPr>
        <w:tabs>
          <w:tab w:val="left" w:pos="9923"/>
        </w:tabs>
        <w:ind w:right="1133"/>
        <w:jc w:val="center"/>
        <w:rPr>
          <w:sz w:val="30"/>
          <w:szCs w:val="30"/>
        </w:rPr>
      </w:pPr>
    </w:p>
    <w:p w14:paraId="42A5EF8E" w14:textId="77777777" w:rsidR="00061C97" w:rsidRPr="00867B40" w:rsidRDefault="00061C97" w:rsidP="00867B40">
      <w:pPr>
        <w:tabs>
          <w:tab w:val="left" w:pos="9923"/>
        </w:tabs>
        <w:ind w:right="1133"/>
        <w:jc w:val="center"/>
        <w:rPr>
          <w:sz w:val="30"/>
          <w:szCs w:val="30"/>
        </w:rPr>
      </w:pPr>
    </w:p>
    <w:p w14:paraId="72E3E97C" w14:textId="77777777" w:rsidR="00061C97" w:rsidRPr="00867B40" w:rsidRDefault="00061C97" w:rsidP="00867B40">
      <w:pPr>
        <w:tabs>
          <w:tab w:val="left" w:pos="9923"/>
        </w:tabs>
        <w:ind w:right="1133"/>
        <w:jc w:val="center"/>
        <w:rPr>
          <w:sz w:val="30"/>
          <w:szCs w:val="30"/>
        </w:rPr>
      </w:pPr>
    </w:p>
    <w:p w14:paraId="2C811E27" w14:textId="77777777" w:rsidR="00061C97" w:rsidRPr="00867B40" w:rsidRDefault="00061C97" w:rsidP="00867B40">
      <w:pPr>
        <w:tabs>
          <w:tab w:val="left" w:pos="9923"/>
        </w:tabs>
        <w:ind w:right="1133"/>
        <w:jc w:val="center"/>
        <w:rPr>
          <w:sz w:val="30"/>
          <w:szCs w:val="30"/>
        </w:rPr>
      </w:pPr>
    </w:p>
    <w:p w14:paraId="706E8B6B" w14:textId="77777777" w:rsidR="00061C97" w:rsidRPr="00867B40" w:rsidRDefault="00061C97" w:rsidP="00867B40">
      <w:pPr>
        <w:tabs>
          <w:tab w:val="left" w:pos="9923"/>
        </w:tabs>
        <w:ind w:right="1133"/>
        <w:jc w:val="center"/>
        <w:rPr>
          <w:sz w:val="30"/>
          <w:szCs w:val="30"/>
        </w:rPr>
      </w:pPr>
    </w:p>
    <w:p w14:paraId="5BE76C20" w14:textId="77777777" w:rsidR="00061C97" w:rsidRPr="00867B40" w:rsidRDefault="00061C97" w:rsidP="00867B40">
      <w:pPr>
        <w:tabs>
          <w:tab w:val="left" w:pos="9923"/>
        </w:tabs>
        <w:ind w:right="1133"/>
        <w:jc w:val="center"/>
        <w:rPr>
          <w:sz w:val="30"/>
          <w:szCs w:val="30"/>
        </w:rPr>
      </w:pPr>
    </w:p>
    <w:p w14:paraId="582BE2F6" w14:textId="77777777" w:rsidR="00061C97" w:rsidRPr="00867B40" w:rsidRDefault="00061C97" w:rsidP="00867B40">
      <w:pPr>
        <w:tabs>
          <w:tab w:val="left" w:pos="9923"/>
        </w:tabs>
        <w:ind w:right="1133"/>
        <w:jc w:val="center"/>
        <w:rPr>
          <w:sz w:val="30"/>
          <w:szCs w:val="30"/>
        </w:rPr>
      </w:pPr>
    </w:p>
    <w:p w14:paraId="26AEE151" w14:textId="77777777" w:rsidR="00061C97" w:rsidRPr="00867B40" w:rsidRDefault="00061C97" w:rsidP="00867B40">
      <w:pPr>
        <w:tabs>
          <w:tab w:val="left" w:pos="9923"/>
        </w:tabs>
        <w:ind w:right="1133"/>
        <w:jc w:val="center"/>
        <w:rPr>
          <w:sz w:val="30"/>
          <w:szCs w:val="30"/>
        </w:rPr>
      </w:pPr>
    </w:p>
    <w:p w14:paraId="1E06B420" w14:textId="77777777" w:rsidR="00867B40" w:rsidRPr="00867B40" w:rsidRDefault="00867B40" w:rsidP="00867B40">
      <w:pPr>
        <w:tabs>
          <w:tab w:val="left" w:pos="9923"/>
        </w:tabs>
        <w:ind w:right="1133"/>
        <w:jc w:val="center"/>
        <w:rPr>
          <w:sz w:val="30"/>
          <w:szCs w:val="30"/>
        </w:rPr>
      </w:pPr>
    </w:p>
    <w:p w14:paraId="0238DEFC" w14:textId="77777777" w:rsidR="00867B40" w:rsidRPr="00867B40" w:rsidRDefault="00867B40" w:rsidP="00867B40">
      <w:pPr>
        <w:tabs>
          <w:tab w:val="left" w:pos="9923"/>
        </w:tabs>
        <w:ind w:right="1133"/>
        <w:jc w:val="center"/>
        <w:rPr>
          <w:sz w:val="30"/>
          <w:szCs w:val="30"/>
        </w:rPr>
      </w:pPr>
    </w:p>
    <w:p w14:paraId="5ACF153B" w14:textId="77777777" w:rsidR="00867B40" w:rsidRPr="00867B40" w:rsidRDefault="00867B40" w:rsidP="00867B40">
      <w:pPr>
        <w:tabs>
          <w:tab w:val="left" w:pos="9923"/>
        </w:tabs>
        <w:ind w:right="1133"/>
        <w:jc w:val="center"/>
        <w:rPr>
          <w:sz w:val="30"/>
          <w:szCs w:val="30"/>
        </w:rPr>
      </w:pPr>
    </w:p>
    <w:p w14:paraId="556E4E4E" w14:textId="77777777" w:rsidR="00867B40" w:rsidRPr="00867B40" w:rsidRDefault="00867B40" w:rsidP="00867B40">
      <w:pPr>
        <w:tabs>
          <w:tab w:val="left" w:pos="9923"/>
        </w:tabs>
        <w:ind w:right="1133"/>
        <w:jc w:val="center"/>
        <w:rPr>
          <w:sz w:val="30"/>
          <w:szCs w:val="30"/>
        </w:rPr>
      </w:pPr>
    </w:p>
    <w:p w14:paraId="58F1E8A7" w14:textId="77777777" w:rsidR="00061C97" w:rsidRPr="00867B40" w:rsidRDefault="00061C97" w:rsidP="00867B40">
      <w:pPr>
        <w:tabs>
          <w:tab w:val="left" w:pos="9923"/>
        </w:tabs>
        <w:ind w:right="1133"/>
        <w:jc w:val="center"/>
        <w:rPr>
          <w:sz w:val="30"/>
          <w:szCs w:val="30"/>
        </w:rPr>
      </w:pPr>
    </w:p>
    <w:p w14:paraId="53773B8A" w14:textId="77777777" w:rsidR="00061C97" w:rsidRPr="00867B40" w:rsidRDefault="00061C97" w:rsidP="00867B40">
      <w:pPr>
        <w:tabs>
          <w:tab w:val="left" w:pos="9923"/>
        </w:tabs>
        <w:ind w:right="1133"/>
        <w:jc w:val="center"/>
        <w:rPr>
          <w:sz w:val="30"/>
          <w:szCs w:val="30"/>
        </w:rPr>
      </w:pPr>
    </w:p>
    <w:p w14:paraId="2033F40D" w14:textId="77777777" w:rsidR="00061C97" w:rsidRPr="00867B40" w:rsidRDefault="00061C97" w:rsidP="00867B40">
      <w:pPr>
        <w:tabs>
          <w:tab w:val="left" w:pos="9923"/>
        </w:tabs>
        <w:ind w:right="1133"/>
        <w:jc w:val="center"/>
        <w:rPr>
          <w:sz w:val="30"/>
          <w:szCs w:val="30"/>
        </w:rPr>
      </w:pPr>
    </w:p>
    <w:p w14:paraId="0426652D" w14:textId="77777777" w:rsidR="00867B40" w:rsidRPr="00764C32" w:rsidRDefault="006D0E9E" w:rsidP="00867B40">
      <w:pPr>
        <w:tabs>
          <w:tab w:val="left" w:pos="9923"/>
        </w:tabs>
        <w:ind w:right="1133"/>
        <w:jc w:val="center"/>
        <w:rPr>
          <w:sz w:val="30"/>
          <w:szCs w:val="30"/>
        </w:rPr>
      </w:pPr>
      <w:r>
        <w:rPr>
          <w:sz w:val="30"/>
          <w:szCs w:val="30"/>
        </w:rPr>
        <w:t>Минск 20</w:t>
      </w:r>
      <w:r w:rsidRPr="00764C32">
        <w:rPr>
          <w:sz w:val="30"/>
          <w:szCs w:val="30"/>
        </w:rPr>
        <w:t>19</w:t>
      </w:r>
    </w:p>
    <w:p w14:paraId="500429A4" w14:textId="77777777" w:rsidR="00867B40" w:rsidRPr="00867B40" w:rsidRDefault="00867B40" w:rsidP="00867B40">
      <w:pPr>
        <w:spacing w:after="160"/>
        <w:rPr>
          <w:sz w:val="30"/>
          <w:szCs w:val="30"/>
        </w:rPr>
      </w:pPr>
      <w:r w:rsidRPr="00867B40">
        <w:rPr>
          <w:sz w:val="30"/>
          <w:szCs w:val="30"/>
        </w:rPr>
        <w:br w:type="page"/>
      </w:r>
    </w:p>
    <w:p w14:paraId="4ABE5E8E" w14:textId="77777777" w:rsidR="00061C97" w:rsidRPr="00867B40" w:rsidRDefault="00061C97" w:rsidP="00A71712">
      <w:pPr>
        <w:tabs>
          <w:tab w:val="left" w:pos="9923"/>
        </w:tabs>
        <w:ind w:right="-1"/>
        <w:jc w:val="both"/>
        <w:rPr>
          <w:sz w:val="30"/>
          <w:szCs w:val="30"/>
        </w:rPr>
      </w:pPr>
      <w:r w:rsidRPr="00867B40">
        <w:rPr>
          <w:sz w:val="30"/>
          <w:szCs w:val="30"/>
        </w:rPr>
        <w:lastRenderedPageBreak/>
        <w:t>СОДЕРЖАНИЕ:</w:t>
      </w:r>
    </w:p>
    <w:p w14:paraId="043E4F99" w14:textId="77777777" w:rsidR="00061C97" w:rsidRPr="00867B40" w:rsidRDefault="00061C97" w:rsidP="00A71712">
      <w:pPr>
        <w:tabs>
          <w:tab w:val="left" w:pos="9923"/>
        </w:tabs>
        <w:ind w:right="-1"/>
        <w:jc w:val="both"/>
        <w:rPr>
          <w:sz w:val="30"/>
          <w:szCs w:val="30"/>
        </w:rPr>
      </w:pPr>
    </w:p>
    <w:p w14:paraId="6580442C" w14:textId="77777777" w:rsidR="00061C97" w:rsidRPr="00867B40" w:rsidRDefault="00061C97" w:rsidP="00A71712">
      <w:pPr>
        <w:tabs>
          <w:tab w:val="left" w:pos="9923"/>
        </w:tabs>
        <w:ind w:right="-1"/>
        <w:jc w:val="both"/>
        <w:rPr>
          <w:sz w:val="30"/>
          <w:szCs w:val="30"/>
        </w:rPr>
      </w:pPr>
      <w:r w:rsidRPr="00867B40">
        <w:rPr>
          <w:sz w:val="30"/>
          <w:szCs w:val="30"/>
        </w:rPr>
        <w:t>Введение</w:t>
      </w:r>
    </w:p>
    <w:p w14:paraId="04C4308B" w14:textId="77777777" w:rsidR="00061C97" w:rsidRPr="00867B40" w:rsidRDefault="00061C97" w:rsidP="00A71712">
      <w:pPr>
        <w:tabs>
          <w:tab w:val="left" w:pos="9923"/>
        </w:tabs>
        <w:ind w:right="-1"/>
        <w:jc w:val="both"/>
        <w:rPr>
          <w:sz w:val="30"/>
          <w:szCs w:val="30"/>
        </w:rPr>
      </w:pPr>
    </w:p>
    <w:p w14:paraId="7586EED4" w14:textId="0B11A67F" w:rsidR="00061C97" w:rsidRPr="00867B40" w:rsidRDefault="00061C97" w:rsidP="00A71712">
      <w:pPr>
        <w:tabs>
          <w:tab w:val="left" w:pos="9923"/>
        </w:tabs>
        <w:ind w:right="-1"/>
        <w:jc w:val="both"/>
        <w:rPr>
          <w:sz w:val="30"/>
          <w:szCs w:val="30"/>
        </w:rPr>
      </w:pPr>
      <w:r w:rsidRPr="00867B40">
        <w:rPr>
          <w:sz w:val="30"/>
          <w:szCs w:val="30"/>
        </w:rPr>
        <w:t xml:space="preserve">1. </w:t>
      </w:r>
      <w:r w:rsidR="00E20E2B" w:rsidRPr="00867B40">
        <w:rPr>
          <w:sz w:val="30"/>
          <w:szCs w:val="30"/>
        </w:rPr>
        <w:t>Т</w:t>
      </w:r>
      <w:r w:rsidRPr="00867B40">
        <w:rPr>
          <w:sz w:val="30"/>
          <w:szCs w:val="30"/>
        </w:rPr>
        <w:t xml:space="preserve">енденции цифровой трансформации </w:t>
      </w:r>
      <w:r w:rsidR="00553DAE">
        <w:rPr>
          <w:sz w:val="30"/>
          <w:szCs w:val="30"/>
        </w:rPr>
        <w:t xml:space="preserve">процессов в системе </w:t>
      </w:r>
      <w:r w:rsidRPr="00867B40">
        <w:rPr>
          <w:sz w:val="30"/>
          <w:szCs w:val="30"/>
        </w:rPr>
        <w:t>образования</w:t>
      </w:r>
    </w:p>
    <w:p w14:paraId="54852CE8" w14:textId="77777777" w:rsidR="00061C97" w:rsidRPr="00867B40" w:rsidRDefault="00061C97" w:rsidP="00A71712">
      <w:pPr>
        <w:tabs>
          <w:tab w:val="left" w:pos="9923"/>
        </w:tabs>
        <w:ind w:right="-1"/>
        <w:jc w:val="both"/>
        <w:rPr>
          <w:sz w:val="30"/>
          <w:szCs w:val="30"/>
          <w:lang w:eastAsia="en-US"/>
        </w:rPr>
      </w:pPr>
    </w:p>
    <w:p w14:paraId="14189DB8" w14:textId="77777777" w:rsidR="00061C97" w:rsidRPr="00867B40" w:rsidRDefault="00061C97" w:rsidP="00A71712">
      <w:pPr>
        <w:tabs>
          <w:tab w:val="left" w:pos="9923"/>
        </w:tabs>
        <w:ind w:right="-1"/>
        <w:jc w:val="both"/>
        <w:rPr>
          <w:sz w:val="30"/>
          <w:szCs w:val="30"/>
          <w:lang w:eastAsia="en-US"/>
        </w:rPr>
      </w:pPr>
      <w:r w:rsidRPr="00867B40">
        <w:rPr>
          <w:sz w:val="30"/>
          <w:szCs w:val="30"/>
          <w:lang w:eastAsia="en-US"/>
        </w:rPr>
        <w:t xml:space="preserve">2. </w:t>
      </w:r>
      <w:r w:rsidR="00B2622C" w:rsidRPr="00867B40">
        <w:rPr>
          <w:sz w:val="30"/>
          <w:szCs w:val="30"/>
        </w:rPr>
        <w:t>Текущее состояние внедрения информационно-коммуникационных технологий в систем</w:t>
      </w:r>
      <w:r w:rsidR="00944910" w:rsidRPr="00867B40">
        <w:rPr>
          <w:sz w:val="30"/>
          <w:szCs w:val="30"/>
        </w:rPr>
        <w:t>у</w:t>
      </w:r>
      <w:r w:rsidR="00B2622C" w:rsidRPr="00867B40">
        <w:rPr>
          <w:sz w:val="30"/>
          <w:szCs w:val="30"/>
        </w:rPr>
        <w:t xml:space="preserve"> образования Республики Беларусь и ее готовность к цифровой трансформации</w:t>
      </w:r>
      <w:r w:rsidR="00B2622C" w:rsidRPr="00867B40">
        <w:rPr>
          <w:b/>
          <w:sz w:val="30"/>
          <w:szCs w:val="30"/>
        </w:rPr>
        <w:t xml:space="preserve"> </w:t>
      </w:r>
    </w:p>
    <w:p w14:paraId="0F6762BB" w14:textId="77777777" w:rsidR="00061C97" w:rsidRPr="00867B40" w:rsidRDefault="00061C97" w:rsidP="00A71712">
      <w:pPr>
        <w:tabs>
          <w:tab w:val="left" w:pos="9923"/>
        </w:tabs>
        <w:ind w:right="-1"/>
        <w:jc w:val="both"/>
        <w:rPr>
          <w:sz w:val="30"/>
          <w:szCs w:val="30"/>
          <w:lang w:eastAsia="en-US"/>
        </w:rPr>
      </w:pPr>
    </w:p>
    <w:p w14:paraId="0CEC7FF1" w14:textId="294EE15D" w:rsidR="00061C97" w:rsidRPr="00A71712" w:rsidRDefault="00061C97" w:rsidP="00A71712">
      <w:pPr>
        <w:tabs>
          <w:tab w:val="left" w:pos="9923"/>
        </w:tabs>
        <w:ind w:right="-1"/>
        <w:jc w:val="both"/>
        <w:rPr>
          <w:sz w:val="30"/>
          <w:szCs w:val="30"/>
          <w:lang w:eastAsia="en-US"/>
        </w:rPr>
      </w:pPr>
      <w:r w:rsidRPr="00867B40">
        <w:rPr>
          <w:sz w:val="30"/>
          <w:szCs w:val="30"/>
        </w:rPr>
        <w:t xml:space="preserve">3. </w:t>
      </w:r>
      <w:r w:rsidRPr="00867B40">
        <w:rPr>
          <w:sz w:val="30"/>
          <w:szCs w:val="30"/>
          <w:lang w:eastAsia="en-US"/>
        </w:rPr>
        <w:t>Цели, основные направления и задачи цифровой трансформации</w:t>
      </w:r>
      <w:r w:rsidR="00C27A46" w:rsidRPr="00867B40">
        <w:rPr>
          <w:sz w:val="30"/>
          <w:szCs w:val="30"/>
          <w:lang w:eastAsia="en-US"/>
        </w:rPr>
        <w:t xml:space="preserve"> </w:t>
      </w:r>
      <w:r w:rsidR="00553DAE">
        <w:rPr>
          <w:sz w:val="30"/>
          <w:szCs w:val="30"/>
        </w:rPr>
        <w:t xml:space="preserve">процессов в системе </w:t>
      </w:r>
      <w:r w:rsidRPr="00A71712">
        <w:rPr>
          <w:sz w:val="30"/>
          <w:szCs w:val="30"/>
          <w:lang w:eastAsia="en-US"/>
        </w:rPr>
        <w:t>образования</w:t>
      </w:r>
    </w:p>
    <w:p w14:paraId="7A5C18F6" w14:textId="77777777" w:rsidR="00A71712" w:rsidRPr="00867B40" w:rsidRDefault="00A71712" w:rsidP="00A71712">
      <w:pPr>
        <w:tabs>
          <w:tab w:val="left" w:pos="9923"/>
        </w:tabs>
        <w:ind w:right="-1"/>
        <w:jc w:val="both"/>
        <w:rPr>
          <w:sz w:val="30"/>
          <w:szCs w:val="30"/>
        </w:rPr>
      </w:pPr>
    </w:p>
    <w:p w14:paraId="67F4FCB7" w14:textId="2D9873F4" w:rsidR="00061C97" w:rsidRPr="00867B40" w:rsidRDefault="00061C97" w:rsidP="00A71712">
      <w:pPr>
        <w:tabs>
          <w:tab w:val="left" w:pos="9923"/>
        </w:tabs>
        <w:ind w:right="-1"/>
        <w:jc w:val="both"/>
        <w:rPr>
          <w:sz w:val="30"/>
          <w:szCs w:val="30"/>
        </w:rPr>
      </w:pPr>
      <w:r w:rsidRPr="00867B40">
        <w:rPr>
          <w:sz w:val="30"/>
          <w:szCs w:val="30"/>
        </w:rPr>
        <w:t xml:space="preserve">4. </w:t>
      </w:r>
      <w:r w:rsidR="00B2622C" w:rsidRPr="00867B40">
        <w:rPr>
          <w:sz w:val="30"/>
          <w:szCs w:val="30"/>
        </w:rPr>
        <w:t xml:space="preserve">РИОС как основа цифровой трансформации </w:t>
      </w:r>
      <w:r w:rsidR="00553DAE">
        <w:rPr>
          <w:sz w:val="30"/>
          <w:szCs w:val="30"/>
        </w:rPr>
        <w:t xml:space="preserve">процессов в системе </w:t>
      </w:r>
      <w:r w:rsidR="00B2622C" w:rsidRPr="00867B40">
        <w:rPr>
          <w:sz w:val="30"/>
          <w:szCs w:val="30"/>
        </w:rPr>
        <w:t xml:space="preserve">образования </w:t>
      </w:r>
    </w:p>
    <w:p w14:paraId="3C8FF337" w14:textId="77777777" w:rsidR="00B2622C" w:rsidRPr="00867B40" w:rsidRDefault="00B2622C" w:rsidP="00A71712">
      <w:pPr>
        <w:tabs>
          <w:tab w:val="left" w:pos="9923"/>
        </w:tabs>
        <w:ind w:right="-1"/>
        <w:jc w:val="both"/>
        <w:rPr>
          <w:sz w:val="30"/>
          <w:szCs w:val="30"/>
        </w:rPr>
      </w:pPr>
    </w:p>
    <w:p w14:paraId="79724CAF" w14:textId="77777777" w:rsidR="00061C97" w:rsidRPr="00867B40" w:rsidRDefault="00061C97" w:rsidP="00A71712">
      <w:pPr>
        <w:tabs>
          <w:tab w:val="left" w:pos="9923"/>
        </w:tabs>
        <w:ind w:right="-1"/>
        <w:jc w:val="both"/>
        <w:rPr>
          <w:sz w:val="30"/>
          <w:szCs w:val="30"/>
        </w:rPr>
      </w:pPr>
      <w:r w:rsidRPr="00867B40">
        <w:rPr>
          <w:sz w:val="30"/>
          <w:szCs w:val="30"/>
        </w:rPr>
        <w:t xml:space="preserve">5. </w:t>
      </w:r>
      <w:r w:rsidRPr="00867B40">
        <w:rPr>
          <w:color w:val="000000"/>
          <w:sz w:val="30"/>
          <w:szCs w:val="30"/>
          <w:lang w:bidi="ru-RU"/>
        </w:rPr>
        <w:t>Этапы реализации Концепции</w:t>
      </w:r>
    </w:p>
    <w:p w14:paraId="30F4CF42" w14:textId="77777777" w:rsidR="00061C97" w:rsidRPr="00867B40" w:rsidRDefault="00061C97" w:rsidP="00A71712">
      <w:pPr>
        <w:tabs>
          <w:tab w:val="left" w:pos="9923"/>
        </w:tabs>
        <w:ind w:right="-1"/>
        <w:jc w:val="both"/>
        <w:rPr>
          <w:sz w:val="30"/>
          <w:szCs w:val="30"/>
        </w:rPr>
      </w:pPr>
    </w:p>
    <w:p w14:paraId="3ABFF038" w14:textId="77777777" w:rsidR="00061C97" w:rsidRPr="00867B40" w:rsidRDefault="00061C97" w:rsidP="00A71712">
      <w:pPr>
        <w:tabs>
          <w:tab w:val="left" w:pos="9923"/>
        </w:tabs>
        <w:ind w:right="-1"/>
        <w:jc w:val="both"/>
        <w:rPr>
          <w:sz w:val="30"/>
          <w:szCs w:val="30"/>
        </w:rPr>
      </w:pPr>
      <w:r w:rsidRPr="00867B40">
        <w:rPr>
          <w:sz w:val="30"/>
          <w:szCs w:val="30"/>
        </w:rPr>
        <w:t xml:space="preserve">6. </w:t>
      </w:r>
      <w:r w:rsidRPr="00867B40">
        <w:rPr>
          <w:rFonts w:eastAsia="Arial Unicode MS"/>
          <w:color w:val="000000"/>
          <w:sz w:val="30"/>
          <w:szCs w:val="30"/>
          <w:lang w:bidi="ru-RU"/>
        </w:rPr>
        <w:t>Ожидаемые результаты реализации Концепции</w:t>
      </w:r>
      <w:r w:rsidRPr="00867B40">
        <w:rPr>
          <w:sz w:val="30"/>
          <w:szCs w:val="30"/>
        </w:rPr>
        <w:t xml:space="preserve"> </w:t>
      </w:r>
    </w:p>
    <w:p w14:paraId="4DD2648F" w14:textId="1D900CCE" w:rsidR="00A71712" w:rsidRDefault="00A71712" w:rsidP="00A71712">
      <w:pPr>
        <w:spacing w:after="160" w:line="259" w:lineRule="auto"/>
        <w:ind w:right="-1"/>
        <w:jc w:val="both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14:paraId="1A8BBF42" w14:textId="77777777" w:rsidR="00AE4EC4" w:rsidRPr="00867B40" w:rsidRDefault="00061C97" w:rsidP="00FF00BE">
      <w:pPr>
        <w:tabs>
          <w:tab w:val="left" w:pos="9923"/>
        </w:tabs>
        <w:ind w:right="1133"/>
        <w:jc w:val="center"/>
        <w:rPr>
          <w:b/>
          <w:sz w:val="30"/>
          <w:szCs w:val="30"/>
        </w:rPr>
      </w:pPr>
      <w:r w:rsidRPr="00867B40">
        <w:rPr>
          <w:b/>
          <w:sz w:val="30"/>
          <w:szCs w:val="30"/>
        </w:rPr>
        <w:lastRenderedPageBreak/>
        <w:t>Введение</w:t>
      </w:r>
    </w:p>
    <w:p w14:paraId="7E3517AC" w14:textId="645752A1" w:rsidR="00061C97" w:rsidRPr="003F64E6" w:rsidRDefault="00061C97" w:rsidP="00867B40">
      <w:pPr>
        <w:tabs>
          <w:tab w:val="left" w:pos="9923"/>
        </w:tabs>
        <w:ind w:right="707" w:firstLine="708"/>
        <w:jc w:val="both"/>
        <w:rPr>
          <w:sz w:val="30"/>
          <w:szCs w:val="30"/>
        </w:rPr>
      </w:pPr>
      <w:r w:rsidRPr="00867B40">
        <w:rPr>
          <w:sz w:val="30"/>
          <w:szCs w:val="30"/>
        </w:rPr>
        <w:t xml:space="preserve">Концепция цифровой трансформации </w:t>
      </w:r>
      <w:r w:rsidR="00553DAE">
        <w:rPr>
          <w:sz w:val="30"/>
          <w:szCs w:val="30"/>
        </w:rPr>
        <w:t xml:space="preserve">процессов в системе </w:t>
      </w:r>
      <w:r w:rsidRPr="00867B40">
        <w:rPr>
          <w:sz w:val="30"/>
          <w:szCs w:val="30"/>
        </w:rPr>
        <w:t xml:space="preserve">образования Республики Беларусь на </w:t>
      </w:r>
      <w:r w:rsidRPr="00394013">
        <w:rPr>
          <w:sz w:val="30"/>
          <w:szCs w:val="30"/>
        </w:rPr>
        <w:t>2019-202</w:t>
      </w:r>
      <w:r w:rsidR="00394013" w:rsidRPr="00394013">
        <w:rPr>
          <w:sz w:val="30"/>
          <w:szCs w:val="30"/>
        </w:rPr>
        <w:t>5</w:t>
      </w:r>
      <w:r w:rsidRPr="00394013">
        <w:rPr>
          <w:sz w:val="30"/>
          <w:szCs w:val="30"/>
        </w:rPr>
        <w:t xml:space="preserve"> годы (далее – Концепция) задает основные цели, задачи, направления и определяет границы цифровой трансформации </w:t>
      </w:r>
      <w:r w:rsidR="00553DAE">
        <w:rPr>
          <w:sz w:val="30"/>
          <w:szCs w:val="30"/>
        </w:rPr>
        <w:t xml:space="preserve">процессов в системе </w:t>
      </w:r>
      <w:r w:rsidRPr="00394013">
        <w:rPr>
          <w:sz w:val="30"/>
          <w:szCs w:val="30"/>
        </w:rPr>
        <w:t>образования Республики Беларусь до 202</w:t>
      </w:r>
      <w:r w:rsidR="00394013" w:rsidRPr="00394013">
        <w:rPr>
          <w:sz w:val="30"/>
          <w:szCs w:val="30"/>
        </w:rPr>
        <w:t>5</w:t>
      </w:r>
      <w:r w:rsidRPr="00394013">
        <w:rPr>
          <w:sz w:val="30"/>
          <w:szCs w:val="30"/>
        </w:rPr>
        <w:t xml:space="preserve"> года.</w:t>
      </w:r>
    </w:p>
    <w:p w14:paraId="55DA1360" w14:textId="5EBD215B" w:rsidR="00061C97" w:rsidRPr="00867B40" w:rsidRDefault="00061C97" w:rsidP="00867B40">
      <w:pPr>
        <w:tabs>
          <w:tab w:val="left" w:pos="9923"/>
        </w:tabs>
        <w:ind w:right="707" w:firstLine="708"/>
        <w:jc w:val="both"/>
        <w:rPr>
          <w:sz w:val="30"/>
          <w:szCs w:val="30"/>
        </w:rPr>
      </w:pPr>
      <w:r w:rsidRPr="003F64E6">
        <w:rPr>
          <w:sz w:val="30"/>
          <w:szCs w:val="30"/>
        </w:rPr>
        <w:t>Создание Концепции обусловлено необходимостью</w:t>
      </w:r>
      <w:r w:rsidRPr="00867B40">
        <w:rPr>
          <w:sz w:val="30"/>
          <w:szCs w:val="30"/>
        </w:rPr>
        <w:t xml:space="preserve"> совершенствования </w:t>
      </w:r>
      <w:r w:rsidR="00553DAE">
        <w:rPr>
          <w:sz w:val="30"/>
          <w:szCs w:val="30"/>
        </w:rPr>
        <w:t xml:space="preserve">процессов в системе </w:t>
      </w:r>
      <w:r w:rsidRPr="00867B40">
        <w:rPr>
          <w:sz w:val="30"/>
          <w:szCs w:val="30"/>
        </w:rPr>
        <w:t xml:space="preserve">образования в Республике Беларусь на основе развивающихся цифровых технологий в целях формирования </w:t>
      </w:r>
      <w:r w:rsidR="00921B90" w:rsidRPr="00867B40">
        <w:rPr>
          <w:sz w:val="30"/>
          <w:szCs w:val="30"/>
        </w:rPr>
        <w:t xml:space="preserve">информационного общества и </w:t>
      </w:r>
      <w:r w:rsidRPr="00867B40">
        <w:rPr>
          <w:sz w:val="30"/>
          <w:szCs w:val="30"/>
        </w:rPr>
        <w:t xml:space="preserve">конкурентоспособного человеческого потенциала. </w:t>
      </w:r>
    </w:p>
    <w:p w14:paraId="2A262750" w14:textId="1C66BCF9" w:rsidR="00061C97" w:rsidRPr="003F64E6" w:rsidRDefault="00061C97" w:rsidP="00867B40">
      <w:pPr>
        <w:tabs>
          <w:tab w:val="left" w:pos="9923"/>
        </w:tabs>
        <w:ind w:right="707" w:firstLine="708"/>
        <w:jc w:val="both"/>
        <w:rPr>
          <w:bCs/>
          <w:sz w:val="30"/>
          <w:szCs w:val="30"/>
        </w:rPr>
      </w:pPr>
      <w:r w:rsidRPr="00867B40">
        <w:rPr>
          <w:sz w:val="30"/>
          <w:szCs w:val="30"/>
        </w:rPr>
        <w:t xml:space="preserve">Настоящая Концепция является продолжением </w:t>
      </w:r>
      <w:r w:rsidRPr="0029491B">
        <w:rPr>
          <w:sz w:val="30"/>
          <w:szCs w:val="30"/>
        </w:rPr>
        <w:t>и замещением</w:t>
      </w:r>
      <w:r w:rsidRPr="00867B40">
        <w:rPr>
          <w:sz w:val="30"/>
          <w:szCs w:val="30"/>
        </w:rPr>
        <w:t xml:space="preserve"> Концепции информатизации системы образования Республики Беларусь на период до 2020 года и разработана на основе и в соответствии с положениями Декрета</w:t>
      </w:r>
      <w:r w:rsidR="000E16AD" w:rsidRPr="00867B40">
        <w:rPr>
          <w:sz w:val="30"/>
          <w:szCs w:val="30"/>
        </w:rPr>
        <w:t xml:space="preserve"> Президента Республики Беларусь</w:t>
      </w:r>
      <w:r w:rsidRPr="00867B40">
        <w:rPr>
          <w:sz w:val="30"/>
          <w:szCs w:val="30"/>
        </w:rPr>
        <w:t xml:space="preserve"> </w:t>
      </w:r>
      <w:r w:rsidR="00696C27">
        <w:rPr>
          <w:sz w:val="30"/>
          <w:szCs w:val="30"/>
        </w:rPr>
        <w:t xml:space="preserve">от </w:t>
      </w:r>
      <w:r w:rsidR="00696C27" w:rsidRPr="00696C27">
        <w:rPr>
          <w:sz w:val="30"/>
          <w:szCs w:val="30"/>
        </w:rPr>
        <w:t>21 декабря 2017 г</w:t>
      </w:r>
      <w:r w:rsidR="00A21F11" w:rsidRPr="00A21F11">
        <w:rPr>
          <w:sz w:val="30"/>
          <w:szCs w:val="30"/>
        </w:rPr>
        <w:t>.</w:t>
      </w:r>
      <w:r w:rsidR="00696C27">
        <w:rPr>
          <w:sz w:val="30"/>
          <w:szCs w:val="30"/>
        </w:rPr>
        <w:t xml:space="preserve"> </w:t>
      </w:r>
      <w:r w:rsidR="00696C27" w:rsidRPr="00867B40">
        <w:rPr>
          <w:sz w:val="30"/>
          <w:szCs w:val="30"/>
        </w:rPr>
        <w:t>№ 8</w:t>
      </w:r>
      <w:r w:rsidRPr="00867B40">
        <w:rPr>
          <w:sz w:val="30"/>
          <w:szCs w:val="30"/>
        </w:rPr>
        <w:t xml:space="preserve"> «О</w:t>
      </w:r>
      <w:r w:rsidR="002C751F">
        <w:rPr>
          <w:sz w:val="30"/>
          <w:szCs w:val="30"/>
        </w:rPr>
        <w:t xml:space="preserve"> развитии цифровой экономики», </w:t>
      </w:r>
      <w:r w:rsidRPr="00867B40">
        <w:rPr>
          <w:bCs/>
          <w:sz w:val="30"/>
          <w:szCs w:val="30"/>
        </w:rPr>
        <w:t>Стратегией развития информатизации в Республике Беларусь на 2016-2022 годы,</w:t>
      </w:r>
      <w:r w:rsidR="001B45FF">
        <w:rPr>
          <w:bCs/>
          <w:sz w:val="30"/>
          <w:szCs w:val="30"/>
        </w:rPr>
        <w:t xml:space="preserve"> </w:t>
      </w:r>
      <w:r w:rsidR="00696C27">
        <w:rPr>
          <w:bCs/>
          <w:sz w:val="30"/>
          <w:szCs w:val="30"/>
        </w:rPr>
        <w:t xml:space="preserve">одобренной </w:t>
      </w:r>
      <w:r w:rsidR="0029491B">
        <w:rPr>
          <w:bCs/>
          <w:sz w:val="30"/>
          <w:szCs w:val="30"/>
        </w:rPr>
        <w:t>на заседании п</w:t>
      </w:r>
      <w:r w:rsidR="00696C27" w:rsidRPr="00696C27">
        <w:rPr>
          <w:bCs/>
          <w:sz w:val="30"/>
          <w:szCs w:val="30"/>
        </w:rPr>
        <w:t>резидиум</w:t>
      </w:r>
      <w:r w:rsidR="0029491B">
        <w:rPr>
          <w:bCs/>
          <w:sz w:val="30"/>
          <w:szCs w:val="30"/>
        </w:rPr>
        <w:t xml:space="preserve">а </w:t>
      </w:r>
      <w:r w:rsidR="00696C27" w:rsidRPr="00696C27">
        <w:rPr>
          <w:bCs/>
          <w:sz w:val="30"/>
          <w:szCs w:val="30"/>
        </w:rPr>
        <w:t>Совета Министров Республики Беларусь 3 ноября 2015 г</w:t>
      </w:r>
      <w:r w:rsidR="00696C27">
        <w:rPr>
          <w:bCs/>
          <w:sz w:val="30"/>
          <w:szCs w:val="30"/>
        </w:rPr>
        <w:t xml:space="preserve">ода, </w:t>
      </w:r>
      <w:r w:rsidRPr="00867B40">
        <w:rPr>
          <w:bCs/>
          <w:sz w:val="30"/>
          <w:szCs w:val="30"/>
        </w:rPr>
        <w:t xml:space="preserve">Государственной программой развития цифровой экономики </w:t>
      </w:r>
      <w:r w:rsidRPr="003F64E6">
        <w:rPr>
          <w:bCs/>
          <w:sz w:val="30"/>
          <w:szCs w:val="30"/>
        </w:rPr>
        <w:t xml:space="preserve">и информационного общества на 2016-2020 годы, утвержденной </w:t>
      </w:r>
      <w:r w:rsidR="000E16AD" w:rsidRPr="003F64E6">
        <w:rPr>
          <w:bCs/>
          <w:sz w:val="30"/>
          <w:szCs w:val="30"/>
        </w:rPr>
        <w:t>п</w:t>
      </w:r>
      <w:r w:rsidRPr="003F64E6">
        <w:rPr>
          <w:bCs/>
          <w:sz w:val="30"/>
          <w:szCs w:val="30"/>
        </w:rPr>
        <w:t xml:space="preserve">остановлением Совета Министров Республики Беларусь </w:t>
      </w:r>
      <w:r w:rsidR="00A21F11">
        <w:rPr>
          <w:bCs/>
          <w:sz w:val="30"/>
          <w:szCs w:val="30"/>
        </w:rPr>
        <w:br/>
      </w:r>
      <w:r w:rsidRPr="003F64E6">
        <w:rPr>
          <w:bCs/>
          <w:sz w:val="30"/>
          <w:szCs w:val="30"/>
        </w:rPr>
        <w:t>от 23 марта 2016 г</w:t>
      </w:r>
      <w:r w:rsidR="00A21F11">
        <w:rPr>
          <w:bCs/>
          <w:sz w:val="30"/>
          <w:szCs w:val="30"/>
        </w:rPr>
        <w:t>.</w:t>
      </w:r>
      <w:r w:rsidR="00764C32" w:rsidRPr="003F64E6">
        <w:rPr>
          <w:bCs/>
          <w:sz w:val="30"/>
          <w:szCs w:val="30"/>
        </w:rPr>
        <w:t xml:space="preserve"> № 235, Концептуальными подходами к развитию системы образования Республики Беларусь до 2020 года и на перспективу до 2030 года, утвержденными </w:t>
      </w:r>
      <w:r w:rsidR="00F978AB">
        <w:rPr>
          <w:bCs/>
          <w:sz w:val="30"/>
          <w:szCs w:val="30"/>
        </w:rPr>
        <w:t>п</w:t>
      </w:r>
      <w:r w:rsidR="00F978AB" w:rsidRPr="003F64E6">
        <w:rPr>
          <w:bCs/>
          <w:sz w:val="30"/>
          <w:szCs w:val="30"/>
        </w:rPr>
        <w:t xml:space="preserve">риказом </w:t>
      </w:r>
      <w:r w:rsidR="00764C32" w:rsidRPr="003F64E6">
        <w:rPr>
          <w:bCs/>
          <w:sz w:val="30"/>
          <w:szCs w:val="30"/>
        </w:rPr>
        <w:t>Министра образования Республики Беларусь от 29</w:t>
      </w:r>
      <w:r w:rsidR="00696C27">
        <w:rPr>
          <w:bCs/>
          <w:sz w:val="30"/>
          <w:szCs w:val="30"/>
        </w:rPr>
        <w:t xml:space="preserve"> ноября </w:t>
      </w:r>
      <w:r w:rsidR="00764C32" w:rsidRPr="003F64E6">
        <w:rPr>
          <w:bCs/>
          <w:sz w:val="30"/>
          <w:szCs w:val="30"/>
        </w:rPr>
        <w:t>2017</w:t>
      </w:r>
      <w:r w:rsidR="00696C27">
        <w:rPr>
          <w:bCs/>
          <w:sz w:val="30"/>
          <w:szCs w:val="30"/>
        </w:rPr>
        <w:t xml:space="preserve"> г</w:t>
      </w:r>
      <w:r w:rsidR="00A21F11">
        <w:rPr>
          <w:bCs/>
          <w:sz w:val="30"/>
          <w:szCs w:val="30"/>
        </w:rPr>
        <w:t>.</w:t>
      </w:r>
      <w:r w:rsidR="00764C32" w:rsidRPr="003F64E6">
        <w:rPr>
          <w:bCs/>
          <w:sz w:val="30"/>
          <w:szCs w:val="30"/>
        </w:rPr>
        <w:t xml:space="preserve"> № 742.</w:t>
      </w:r>
    </w:p>
    <w:p w14:paraId="14BEEEF3" w14:textId="639B51AA" w:rsidR="00061C97" w:rsidRDefault="00061C97" w:rsidP="00867B40">
      <w:pPr>
        <w:tabs>
          <w:tab w:val="left" w:pos="9923"/>
        </w:tabs>
        <w:ind w:right="707" w:firstLine="708"/>
        <w:jc w:val="both"/>
        <w:rPr>
          <w:sz w:val="30"/>
          <w:szCs w:val="30"/>
        </w:rPr>
      </w:pPr>
      <w:r w:rsidRPr="003F64E6">
        <w:rPr>
          <w:bCs/>
          <w:sz w:val="30"/>
          <w:szCs w:val="30"/>
        </w:rPr>
        <w:t>Концепция закладывает базу для</w:t>
      </w:r>
      <w:r w:rsidRPr="003F64E6">
        <w:rPr>
          <w:sz w:val="30"/>
          <w:szCs w:val="30"/>
        </w:rPr>
        <w:t xml:space="preserve"> осуществления цифровой трансформации</w:t>
      </w:r>
      <w:r w:rsidR="008C3049">
        <w:rPr>
          <w:sz w:val="30"/>
          <w:szCs w:val="30"/>
        </w:rPr>
        <w:t xml:space="preserve"> процессов</w:t>
      </w:r>
      <w:r w:rsidRPr="003F64E6">
        <w:rPr>
          <w:sz w:val="30"/>
          <w:szCs w:val="30"/>
        </w:rPr>
        <w:t xml:space="preserve"> </w:t>
      </w:r>
      <w:r w:rsidR="001106D1">
        <w:rPr>
          <w:sz w:val="30"/>
          <w:szCs w:val="30"/>
        </w:rPr>
        <w:t xml:space="preserve">в </w:t>
      </w:r>
      <w:r w:rsidR="001106D1" w:rsidRPr="003F64E6">
        <w:rPr>
          <w:sz w:val="30"/>
          <w:szCs w:val="30"/>
        </w:rPr>
        <w:t>систем</w:t>
      </w:r>
      <w:r w:rsidR="001106D1">
        <w:rPr>
          <w:sz w:val="30"/>
          <w:szCs w:val="30"/>
        </w:rPr>
        <w:t>е</w:t>
      </w:r>
      <w:r w:rsidR="001106D1" w:rsidRPr="003F64E6">
        <w:rPr>
          <w:sz w:val="30"/>
          <w:szCs w:val="30"/>
        </w:rPr>
        <w:t xml:space="preserve"> </w:t>
      </w:r>
      <w:r w:rsidRPr="003F64E6">
        <w:rPr>
          <w:sz w:val="30"/>
          <w:szCs w:val="30"/>
        </w:rPr>
        <w:t>образования, включающую модернизацию инфраструктуры системы образования, внедрение</w:t>
      </w:r>
      <w:r w:rsidR="00B811E9">
        <w:rPr>
          <w:sz w:val="30"/>
          <w:szCs w:val="30"/>
        </w:rPr>
        <w:t xml:space="preserve"> прорывных технологий в образовательный процесс</w:t>
      </w:r>
      <w:r w:rsidRPr="003F64E6">
        <w:rPr>
          <w:sz w:val="30"/>
          <w:szCs w:val="30"/>
        </w:rPr>
        <w:t xml:space="preserve">, а также оптимизацию и оцифровку с помощью программных </w:t>
      </w:r>
      <w:r w:rsidRPr="0029491B">
        <w:rPr>
          <w:sz w:val="30"/>
          <w:szCs w:val="30"/>
        </w:rPr>
        <w:t xml:space="preserve">средств </w:t>
      </w:r>
      <w:r w:rsidR="0029491B">
        <w:rPr>
          <w:sz w:val="30"/>
          <w:szCs w:val="30"/>
        </w:rPr>
        <w:t xml:space="preserve">всех </w:t>
      </w:r>
      <w:r w:rsidRPr="003F64E6">
        <w:rPr>
          <w:sz w:val="30"/>
          <w:szCs w:val="30"/>
        </w:rPr>
        <w:t>процессов, протекающих в системе образования</w:t>
      </w:r>
      <w:r w:rsidR="00696C27">
        <w:rPr>
          <w:sz w:val="30"/>
          <w:szCs w:val="30"/>
        </w:rPr>
        <w:t xml:space="preserve"> и</w:t>
      </w:r>
      <w:r w:rsidR="00696C27" w:rsidRPr="003F64E6">
        <w:rPr>
          <w:sz w:val="30"/>
          <w:szCs w:val="30"/>
        </w:rPr>
        <w:t xml:space="preserve"> </w:t>
      </w:r>
      <w:r w:rsidRPr="003F64E6">
        <w:rPr>
          <w:sz w:val="30"/>
          <w:szCs w:val="30"/>
        </w:rPr>
        <w:t>реализуемых на основе принятия технических, программных, методических и нормативных решений.</w:t>
      </w:r>
      <w:r w:rsidR="00C44C50" w:rsidRPr="003F64E6">
        <w:rPr>
          <w:sz w:val="30"/>
          <w:szCs w:val="30"/>
        </w:rPr>
        <w:t xml:space="preserve"> </w:t>
      </w:r>
      <w:r w:rsidR="006114BA" w:rsidRPr="003F64E6">
        <w:rPr>
          <w:sz w:val="30"/>
          <w:szCs w:val="30"/>
        </w:rPr>
        <w:t xml:space="preserve">К </w:t>
      </w:r>
      <w:r w:rsidR="00B811E9">
        <w:rPr>
          <w:sz w:val="30"/>
          <w:szCs w:val="30"/>
        </w:rPr>
        <w:t>прорывным</w:t>
      </w:r>
      <w:r w:rsidR="00B811E9" w:rsidRPr="003F64E6">
        <w:rPr>
          <w:sz w:val="30"/>
          <w:szCs w:val="30"/>
        </w:rPr>
        <w:t xml:space="preserve"> </w:t>
      </w:r>
      <w:r w:rsidR="006114BA" w:rsidRPr="003F64E6">
        <w:rPr>
          <w:sz w:val="30"/>
          <w:szCs w:val="30"/>
        </w:rPr>
        <w:t>технологиям относятся</w:t>
      </w:r>
      <w:r w:rsidR="00696C27">
        <w:rPr>
          <w:sz w:val="30"/>
          <w:szCs w:val="30"/>
        </w:rPr>
        <w:t>:</w:t>
      </w:r>
      <w:r w:rsidR="006114BA" w:rsidRPr="003F64E6">
        <w:rPr>
          <w:sz w:val="30"/>
          <w:szCs w:val="30"/>
        </w:rPr>
        <w:t xml:space="preserve"> </w:t>
      </w:r>
      <w:r w:rsidR="00004627" w:rsidRPr="003F64E6">
        <w:rPr>
          <w:sz w:val="30"/>
          <w:szCs w:val="30"/>
        </w:rPr>
        <w:t xml:space="preserve">блокчейн, </w:t>
      </w:r>
      <w:r w:rsidR="00004627" w:rsidRPr="000C0516">
        <w:rPr>
          <w:sz w:val="30"/>
          <w:szCs w:val="30"/>
        </w:rPr>
        <w:t>уберизация,</w:t>
      </w:r>
      <w:r w:rsidR="00004627" w:rsidRPr="003F64E6">
        <w:rPr>
          <w:sz w:val="30"/>
          <w:szCs w:val="30"/>
        </w:rPr>
        <w:t xml:space="preserve"> наборы сенсоров, формирующие «умные учреждения», </w:t>
      </w:r>
      <w:r w:rsidR="00696C27">
        <w:rPr>
          <w:sz w:val="30"/>
          <w:szCs w:val="30"/>
        </w:rPr>
        <w:t>технологии</w:t>
      </w:r>
      <w:r w:rsidR="00004627" w:rsidRPr="003F64E6">
        <w:rPr>
          <w:sz w:val="30"/>
          <w:szCs w:val="30"/>
        </w:rPr>
        <w:t xml:space="preserve"> больших данных, искусственный интеллект, технологии виртуальной и дополненной реальности.</w:t>
      </w:r>
    </w:p>
    <w:p w14:paraId="594D9572" w14:textId="77777777" w:rsidR="006859DB" w:rsidRPr="00867B40" w:rsidRDefault="006859DB" w:rsidP="00867B40">
      <w:pPr>
        <w:tabs>
          <w:tab w:val="left" w:pos="9923"/>
        </w:tabs>
        <w:ind w:right="707" w:firstLine="708"/>
        <w:jc w:val="both"/>
        <w:rPr>
          <w:sz w:val="30"/>
          <w:szCs w:val="30"/>
        </w:rPr>
      </w:pPr>
    </w:p>
    <w:p w14:paraId="16F6EFE9" w14:textId="7774E254" w:rsidR="00061C97" w:rsidRPr="00867B40" w:rsidRDefault="00E20E2B" w:rsidP="00553DAE">
      <w:pPr>
        <w:pStyle w:val="a7"/>
        <w:numPr>
          <w:ilvl w:val="0"/>
          <w:numId w:val="3"/>
        </w:numPr>
        <w:tabs>
          <w:tab w:val="left" w:pos="66"/>
          <w:tab w:val="left" w:pos="567"/>
        </w:tabs>
        <w:ind w:left="0" w:right="707" w:firstLine="0"/>
        <w:jc w:val="both"/>
        <w:rPr>
          <w:b/>
          <w:sz w:val="30"/>
          <w:szCs w:val="30"/>
        </w:rPr>
      </w:pPr>
      <w:r w:rsidRPr="00867B40">
        <w:rPr>
          <w:b/>
          <w:sz w:val="30"/>
          <w:szCs w:val="30"/>
        </w:rPr>
        <w:t>Т</w:t>
      </w:r>
      <w:r w:rsidR="00061C97" w:rsidRPr="00867B40">
        <w:rPr>
          <w:b/>
          <w:sz w:val="30"/>
          <w:szCs w:val="30"/>
        </w:rPr>
        <w:t xml:space="preserve">енденции цифровой трансформации </w:t>
      </w:r>
      <w:r w:rsidR="00553DAE" w:rsidRPr="00553DAE">
        <w:rPr>
          <w:b/>
          <w:sz w:val="30"/>
          <w:szCs w:val="30"/>
        </w:rPr>
        <w:t xml:space="preserve">процессов в системе </w:t>
      </w:r>
      <w:r w:rsidR="00061C97" w:rsidRPr="00867B40">
        <w:rPr>
          <w:b/>
          <w:sz w:val="30"/>
          <w:szCs w:val="30"/>
        </w:rPr>
        <w:t>образования</w:t>
      </w:r>
    </w:p>
    <w:p w14:paraId="1A5E79D1" w14:textId="23566E47" w:rsidR="00061C97" w:rsidRPr="00867B40" w:rsidRDefault="00061C97" w:rsidP="00867B40">
      <w:pPr>
        <w:tabs>
          <w:tab w:val="left" w:pos="9923"/>
        </w:tabs>
        <w:ind w:right="707" w:firstLine="709"/>
        <w:jc w:val="both"/>
        <w:rPr>
          <w:sz w:val="30"/>
          <w:szCs w:val="30"/>
        </w:rPr>
      </w:pPr>
      <w:r w:rsidRPr="00867B40">
        <w:rPr>
          <w:sz w:val="30"/>
          <w:szCs w:val="30"/>
        </w:rPr>
        <w:t xml:space="preserve">Цифровая трансформация </w:t>
      </w:r>
      <w:r w:rsidR="00DC70C6">
        <w:rPr>
          <w:sz w:val="30"/>
          <w:szCs w:val="30"/>
        </w:rPr>
        <w:t xml:space="preserve">процессов в системе </w:t>
      </w:r>
      <w:r w:rsidRPr="00867B40">
        <w:rPr>
          <w:sz w:val="30"/>
          <w:szCs w:val="30"/>
        </w:rPr>
        <w:t xml:space="preserve">образования является глобальной тенденцией. </w:t>
      </w:r>
    </w:p>
    <w:p w14:paraId="3573F4EF" w14:textId="77777777" w:rsidR="00E20E2B" w:rsidRPr="00867B40" w:rsidRDefault="00E20E2B" w:rsidP="00867B40">
      <w:pPr>
        <w:tabs>
          <w:tab w:val="left" w:pos="9923"/>
        </w:tabs>
        <w:ind w:right="707" w:firstLine="709"/>
        <w:jc w:val="both"/>
        <w:rPr>
          <w:sz w:val="30"/>
          <w:szCs w:val="30"/>
        </w:rPr>
      </w:pPr>
      <w:r w:rsidRPr="00867B40">
        <w:rPr>
          <w:sz w:val="30"/>
          <w:szCs w:val="30"/>
        </w:rPr>
        <w:lastRenderedPageBreak/>
        <w:t>Классическое образование переживает кризис</w:t>
      </w:r>
      <w:r w:rsidR="002A65C2" w:rsidRPr="00867B40">
        <w:rPr>
          <w:sz w:val="30"/>
          <w:szCs w:val="30"/>
        </w:rPr>
        <w:t>, вызываемый следующими основными факторами:</w:t>
      </w:r>
    </w:p>
    <w:p w14:paraId="3C883C88" w14:textId="16749DCF" w:rsidR="00344D5A" w:rsidRPr="00F22F4B" w:rsidRDefault="00344D5A" w:rsidP="00F22F4B">
      <w:pPr>
        <w:tabs>
          <w:tab w:val="left" w:pos="1134"/>
        </w:tabs>
        <w:ind w:right="707" w:firstLine="709"/>
        <w:jc w:val="both"/>
        <w:rPr>
          <w:sz w:val="30"/>
          <w:szCs w:val="30"/>
        </w:rPr>
      </w:pPr>
      <w:r w:rsidRPr="00F22F4B">
        <w:rPr>
          <w:sz w:val="30"/>
          <w:szCs w:val="30"/>
        </w:rPr>
        <w:t>отставанием знаний</w:t>
      </w:r>
      <w:r w:rsidR="00F978AB" w:rsidRPr="00F22F4B">
        <w:rPr>
          <w:sz w:val="30"/>
          <w:szCs w:val="30"/>
        </w:rPr>
        <w:t>, получаемых обучающимися,</w:t>
      </w:r>
      <w:r w:rsidRPr="00F22F4B">
        <w:rPr>
          <w:sz w:val="30"/>
          <w:szCs w:val="30"/>
        </w:rPr>
        <w:t xml:space="preserve"> от уровня развития технологий; </w:t>
      </w:r>
    </w:p>
    <w:p w14:paraId="518700BA" w14:textId="12D6D2FD" w:rsidR="00E20E2B" w:rsidRPr="00F22F4B" w:rsidRDefault="00E20E2B" w:rsidP="00F22F4B">
      <w:pPr>
        <w:tabs>
          <w:tab w:val="left" w:pos="1134"/>
        </w:tabs>
        <w:ind w:right="707" w:firstLine="709"/>
        <w:jc w:val="both"/>
        <w:rPr>
          <w:sz w:val="30"/>
          <w:szCs w:val="30"/>
        </w:rPr>
      </w:pPr>
      <w:r w:rsidRPr="00F22F4B">
        <w:rPr>
          <w:sz w:val="30"/>
          <w:szCs w:val="30"/>
        </w:rPr>
        <w:t>инерционность</w:t>
      </w:r>
      <w:r w:rsidR="002A65C2" w:rsidRPr="00F22F4B">
        <w:rPr>
          <w:sz w:val="30"/>
          <w:szCs w:val="30"/>
        </w:rPr>
        <w:t>ю</w:t>
      </w:r>
      <w:r w:rsidRPr="00F22F4B">
        <w:rPr>
          <w:sz w:val="30"/>
          <w:szCs w:val="30"/>
        </w:rPr>
        <w:t xml:space="preserve"> и н</w:t>
      </w:r>
      <w:r w:rsidR="00EF44A0" w:rsidRPr="00F22F4B">
        <w:rPr>
          <w:sz w:val="30"/>
          <w:szCs w:val="30"/>
        </w:rPr>
        <w:t>евысокой</w:t>
      </w:r>
      <w:r w:rsidRPr="00F22F4B">
        <w:rPr>
          <w:sz w:val="30"/>
          <w:szCs w:val="30"/>
        </w:rPr>
        <w:t xml:space="preserve"> адаптивность</w:t>
      </w:r>
      <w:r w:rsidR="002A65C2" w:rsidRPr="00F22F4B">
        <w:rPr>
          <w:sz w:val="30"/>
          <w:szCs w:val="30"/>
        </w:rPr>
        <w:t>ю</w:t>
      </w:r>
      <w:r w:rsidRPr="00F22F4B">
        <w:rPr>
          <w:sz w:val="30"/>
          <w:szCs w:val="30"/>
        </w:rPr>
        <w:t xml:space="preserve"> образовательных программ к стремительно меняющимся социально-экономическим условиям.</w:t>
      </w:r>
    </w:p>
    <w:p w14:paraId="4333B8CF" w14:textId="4B716F3F" w:rsidR="00061C97" w:rsidRPr="00867B40" w:rsidRDefault="009A5E5F" w:rsidP="00867B40">
      <w:pPr>
        <w:tabs>
          <w:tab w:val="left" w:pos="9923"/>
        </w:tabs>
        <w:ind w:right="707" w:firstLine="709"/>
        <w:jc w:val="both"/>
        <w:rPr>
          <w:sz w:val="30"/>
          <w:szCs w:val="30"/>
        </w:rPr>
      </w:pPr>
      <w:r w:rsidRPr="00867B40">
        <w:rPr>
          <w:sz w:val="30"/>
          <w:szCs w:val="30"/>
        </w:rPr>
        <w:t>В то же время ц</w:t>
      </w:r>
      <w:r w:rsidR="00061C97" w:rsidRPr="00867B40">
        <w:rPr>
          <w:sz w:val="30"/>
          <w:szCs w:val="30"/>
        </w:rPr>
        <w:t>ифровые</w:t>
      </w:r>
      <w:r w:rsidR="00BD62F6" w:rsidRPr="00867B40">
        <w:rPr>
          <w:sz w:val="30"/>
          <w:szCs w:val="30"/>
        </w:rPr>
        <w:t xml:space="preserve"> технологии активно проникают на все уровни </w:t>
      </w:r>
      <w:r w:rsidR="00061C97" w:rsidRPr="00867B40">
        <w:rPr>
          <w:sz w:val="30"/>
          <w:szCs w:val="30"/>
        </w:rPr>
        <w:t>систем</w:t>
      </w:r>
      <w:r w:rsidR="00BD62F6" w:rsidRPr="00867B40">
        <w:rPr>
          <w:sz w:val="30"/>
          <w:szCs w:val="30"/>
        </w:rPr>
        <w:t>ы</w:t>
      </w:r>
      <w:r w:rsidR="00EF44A0" w:rsidRPr="00867B40">
        <w:rPr>
          <w:sz w:val="30"/>
          <w:szCs w:val="30"/>
        </w:rPr>
        <w:t xml:space="preserve"> образования</w:t>
      </w:r>
      <w:r w:rsidR="00BD62F6" w:rsidRPr="00867B40">
        <w:rPr>
          <w:sz w:val="30"/>
          <w:szCs w:val="30"/>
        </w:rPr>
        <w:t xml:space="preserve"> и способствуют </w:t>
      </w:r>
      <w:r w:rsidR="00061C97" w:rsidRPr="00867B40">
        <w:rPr>
          <w:sz w:val="30"/>
          <w:szCs w:val="30"/>
        </w:rPr>
        <w:t>более эффективно</w:t>
      </w:r>
      <w:r w:rsidR="00BD62F6" w:rsidRPr="00867B40">
        <w:rPr>
          <w:sz w:val="30"/>
          <w:szCs w:val="30"/>
        </w:rPr>
        <w:t>му</w:t>
      </w:r>
      <w:r w:rsidR="00061C97" w:rsidRPr="00867B40">
        <w:rPr>
          <w:sz w:val="30"/>
          <w:szCs w:val="30"/>
        </w:rPr>
        <w:t xml:space="preserve"> вовлечени</w:t>
      </w:r>
      <w:r w:rsidR="00BD62F6" w:rsidRPr="00867B40">
        <w:rPr>
          <w:sz w:val="30"/>
          <w:szCs w:val="30"/>
        </w:rPr>
        <w:t>ю</w:t>
      </w:r>
      <w:r w:rsidR="00061C97" w:rsidRPr="00867B40">
        <w:rPr>
          <w:sz w:val="30"/>
          <w:szCs w:val="30"/>
        </w:rPr>
        <w:t xml:space="preserve"> обучающихся в образовательный процесс,</w:t>
      </w:r>
      <w:r w:rsidR="0052271C">
        <w:rPr>
          <w:sz w:val="30"/>
          <w:szCs w:val="30"/>
        </w:rPr>
        <w:t xml:space="preserve"> а также</w:t>
      </w:r>
      <w:r w:rsidR="00061C97" w:rsidRPr="00867B40">
        <w:rPr>
          <w:sz w:val="30"/>
          <w:szCs w:val="30"/>
        </w:rPr>
        <w:t xml:space="preserve"> </w:t>
      </w:r>
      <w:r w:rsidR="0052271C">
        <w:rPr>
          <w:sz w:val="30"/>
          <w:szCs w:val="30"/>
        </w:rPr>
        <w:t xml:space="preserve">персонализации обучения посредством </w:t>
      </w:r>
      <w:r w:rsidR="0052271C" w:rsidRPr="00867B40">
        <w:rPr>
          <w:sz w:val="30"/>
          <w:szCs w:val="30"/>
        </w:rPr>
        <w:t>предоставлени</w:t>
      </w:r>
      <w:r w:rsidR="0052271C">
        <w:rPr>
          <w:sz w:val="30"/>
          <w:szCs w:val="30"/>
        </w:rPr>
        <w:t>я</w:t>
      </w:r>
      <w:r w:rsidR="0052271C" w:rsidRPr="00867B40">
        <w:rPr>
          <w:sz w:val="30"/>
          <w:szCs w:val="30"/>
        </w:rPr>
        <w:t xml:space="preserve"> </w:t>
      </w:r>
      <w:r w:rsidR="00EF44A0" w:rsidRPr="00867B40">
        <w:rPr>
          <w:sz w:val="30"/>
          <w:szCs w:val="30"/>
        </w:rPr>
        <w:t>участникам образовательного процесса</w:t>
      </w:r>
      <w:r w:rsidR="00061C97" w:rsidRPr="00867B40">
        <w:rPr>
          <w:sz w:val="30"/>
          <w:szCs w:val="30"/>
        </w:rPr>
        <w:t xml:space="preserve"> материалов</w:t>
      </w:r>
      <w:r w:rsidR="0052271C">
        <w:rPr>
          <w:sz w:val="30"/>
          <w:szCs w:val="30"/>
        </w:rPr>
        <w:t xml:space="preserve">, </w:t>
      </w:r>
      <w:r w:rsidR="00061C97" w:rsidRPr="00867B40">
        <w:rPr>
          <w:sz w:val="30"/>
          <w:szCs w:val="30"/>
        </w:rPr>
        <w:t>соответств</w:t>
      </w:r>
      <w:r w:rsidR="0052271C">
        <w:rPr>
          <w:sz w:val="30"/>
          <w:szCs w:val="30"/>
        </w:rPr>
        <w:t xml:space="preserve">ующих </w:t>
      </w:r>
      <w:r w:rsidR="00BD62F6" w:rsidRPr="00867B40">
        <w:rPr>
          <w:sz w:val="30"/>
          <w:szCs w:val="30"/>
        </w:rPr>
        <w:t xml:space="preserve">их </w:t>
      </w:r>
      <w:r w:rsidR="0052271C" w:rsidRPr="00867B40">
        <w:rPr>
          <w:sz w:val="30"/>
          <w:szCs w:val="30"/>
        </w:rPr>
        <w:t>уровн</w:t>
      </w:r>
      <w:r w:rsidR="0052271C">
        <w:rPr>
          <w:sz w:val="30"/>
          <w:szCs w:val="30"/>
        </w:rPr>
        <w:t>ю</w:t>
      </w:r>
      <w:r w:rsidR="0052271C" w:rsidRPr="00867B40">
        <w:rPr>
          <w:sz w:val="30"/>
          <w:szCs w:val="30"/>
        </w:rPr>
        <w:t xml:space="preserve"> </w:t>
      </w:r>
      <w:r w:rsidR="00061C97" w:rsidRPr="00867B40">
        <w:rPr>
          <w:sz w:val="30"/>
          <w:szCs w:val="30"/>
        </w:rPr>
        <w:t>знаний и интересам</w:t>
      </w:r>
      <w:r w:rsidR="00EB129B" w:rsidRPr="00867B40">
        <w:rPr>
          <w:sz w:val="30"/>
          <w:szCs w:val="30"/>
        </w:rPr>
        <w:t>.</w:t>
      </w:r>
    </w:p>
    <w:p w14:paraId="32326108" w14:textId="2C3BFB13" w:rsidR="00061C97" w:rsidRPr="00867B40" w:rsidRDefault="00061C97">
      <w:pPr>
        <w:tabs>
          <w:tab w:val="left" w:pos="9923"/>
        </w:tabs>
        <w:ind w:right="707" w:firstLine="709"/>
        <w:jc w:val="both"/>
        <w:rPr>
          <w:sz w:val="30"/>
          <w:szCs w:val="30"/>
        </w:rPr>
      </w:pPr>
      <w:r w:rsidRPr="00867B40">
        <w:rPr>
          <w:sz w:val="30"/>
          <w:szCs w:val="30"/>
        </w:rPr>
        <w:t xml:space="preserve">Исследователи отмечают </w:t>
      </w:r>
      <w:r w:rsidR="00344D5A" w:rsidRPr="00867B40">
        <w:rPr>
          <w:sz w:val="30"/>
          <w:szCs w:val="30"/>
        </w:rPr>
        <w:t>значимость</w:t>
      </w:r>
      <w:r w:rsidRPr="00867B40">
        <w:rPr>
          <w:sz w:val="30"/>
          <w:szCs w:val="30"/>
        </w:rPr>
        <w:t xml:space="preserve"> цифровых технологий для </w:t>
      </w:r>
      <w:r w:rsidR="00041B6A">
        <w:rPr>
          <w:sz w:val="30"/>
          <w:szCs w:val="30"/>
        </w:rPr>
        <w:t>реализации непрерывного</w:t>
      </w:r>
      <w:r w:rsidR="00041B6A" w:rsidRPr="00867B40">
        <w:rPr>
          <w:sz w:val="30"/>
          <w:szCs w:val="30"/>
        </w:rPr>
        <w:t xml:space="preserve"> </w:t>
      </w:r>
      <w:r w:rsidRPr="00867B40">
        <w:rPr>
          <w:sz w:val="30"/>
          <w:szCs w:val="30"/>
        </w:rPr>
        <w:t>обучения и получения дополнительной информации вне учебных занятий.</w:t>
      </w:r>
      <w:r w:rsidR="00095766">
        <w:rPr>
          <w:sz w:val="30"/>
          <w:szCs w:val="30"/>
        </w:rPr>
        <w:t xml:space="preserve"> </w:t>
      </w:r>
      <w:r w:rsidR="00E053E6">
        <w:rPr>
          <w:sz w:val="30"/>
          <w:szCs w:val="30"/>
        </w:rPr>
        <w:t>Успешная реализация ш</w:t>
      </w:r>
      <w:r w:rsidR="00E053E6" w:rsidRPr="00867B40">
        <w:rPr>
          <w:sz w:val="30"/>
          <w:szCs w:val="30"/>
        </w:rPr>
        <w:t>ироко распространен</w:t>
      </w:r>
      <w:r w:rsidR="00E053E6">
        <w:rPr>
          <w:sz w:val="30"/>
          <w:szCs w:val="30"/>
        </w:rPr>
        <w:t>ной</w:t>
      </w:r>
      <w:r w:rsidR="00E053E6" w:rsidRPr="00867B40">
        <w:rPr>
          <w:sz w:val="30"/>
          <w:szCs w:val="30"/>
        </w:rPr>
        <w:t xml:space="preserve"> парадигм</w:t>
      </w:r>
      <w:r w:rsidR="00E053E6">
        <w:rPr>
          <w:sz w:val="30"/>
          <w:szCs w:val="30"/>
        </w:rPr>
        <w:t>ы</w:t>
      </w:r>
      <w:r w:rsidR="00E053E6" w:rsidRPr="00867B40">
        <w:rPr>
          <w:sz w:val="30"/>
          <w:szCs w:val="30"/>
        </w:rPr>
        <w:t xml:space="preserve"> </w:t>
      </w:r>
      <w:r w:rsidR="00712286">
        <w:rPr>
          <w:sz w:val="30"/>
          <w:szCs w:val="30"/>
        </w:rPr>
        <w:t>«</w:t>
      </w:r>
      <w:r w:rsidR="009D3545">
        <w:rPr>
          <w:sz w:val="30"/>
          <w:szCs w:val="30"/>
        </w:rPr>
        <w:t>обучение через всю жизнь</w:t>
      </w:r>
      <w:r w:rsidR="00712286">
        <w:rPr>
          <w:sz w:val="30"/>
          <w:szCs w:val="30"/>
        </w:rPr>
        <w:t>»</w:t>
      </w:r>
      <w:r w:rsidRPr="00867B40">
        <w:rPr>
          <w:sz w:val="30"/>
          <w:szCs w:val="30"/>
        </w:rPr>
        <w:t xml:space="preserve"> практически невозможна без </w:t>
      </w:r>
      <w:r w:rsidR="00E053E6" w:rsidRPr="0078668A">
        <w:rPr>
          <w:sz w:val="30"/>
          <w:szCs w:val="30"/>
        </w:rPr>
        <w:t>модификации</w:t>
      </w:r>
      <w:r w:rsidR="00E053E6" w:rsidRPr="00867B40">
        <w:rPr>
          <w:sz w:val="30"/>
          <w:szCs w:val="30"/>
        </w:rPr>
        <w:t xml:space="preserve"> </w:t>
      </w:r>
      <w:r w:rsidR="00777FEB">
        <w:rPr>
          <w:sz w:val="30"/>
          <w:szCs w:val="30"/>
        </w:rPr>
        <w:t xml:space="preserve">процессов, протекающих в </w:t>
      </w:r>
      <w:r w:rsidR="00777FEB" w:rsidRPr="00867B40">
        <w:rPr>
          <w:sz w:val="30"/>
          <w:szCs w:val="30"/>
        </w:rPr>
        <w:t>сфер</w:t>
      </w:r>
      <w:r w:rsidR="00777FEB">
        <w:rPr>
          <w:sz w:val="30"/>
          <w:szCs w:val="30"/>
        </w:rPr>
        <w:t>е</w:t>
      </w:r>
      <w:r w:rsidR="00777FEB" w:rsidRPr="00867B40">
        <w:rPr>
          <w:sz w:val="30"/>
          <w:szCs w:val="30"/>
        </w:rPr>
        <w:t xml:space="preserve"> </w:t>
      </w:r>
      <w:r w:rsidRPr="00867B40">
        <w:rPr>
          <w:sz w:val="30"/>
          <w:szCs w:val="30"/>
        </w:rPr>
        <w:t>образования</w:t>
      </w:r>
      <w:r w:rsidR="00BD79A0">
        <w:rPr>
          <w:sz w:val="30"/>
          <w:szCs w:val="30"/>
        </w:rPr>
        <w:t>,</w:t>
      </w:r>
      <w:r w:rsidRPr="00867B40">
        <w:rPr>
          <w:sz w:val="30"/>
          <w:szCs w:val="30"/>
        </w:rPr>
        <w:t xml:space="preserve"> на основе использования современных цифровых технологий, в частности</w:t>
      </w:r>
      <w:r w:rsidR="00A21F11">
        <w:rPr>
          <w:sz w:val="30"/>
          <w:szCs w:val="30"/>
        </w:rPr>
        <w:t>,</w:t>
      </w:r>
      <w:r w:rsidRPr="00867B40">
        <w:rPr>
          <w:sz w:val="30"/>
          <w:szCs w:val="30"/>
        </w:rPr>
        <w:t xml:space="preserve"> при организации дистанционного обучения.</w:t>
      </w:r>
      <w:r w:rsidR="00095766">
        <w:rPr>
          <w:sz w:val="30"/>
          <w:szCs w:val="30"/>
        </w:rPr>
        <w:t xml:space="preserve"> Кроме того</w:t>
      </w:r>
      <w:r w:rsidR="00130195">
        <w:rPr>
          <w:sz w:val="30"/>
          <w:szCs w:val="30"/>
        </w:rPr>
        <w:t>,</w:t>
      </w:r>
      <w:r w:rsidR="00095766">
        <w:rPr>
          <w:sz w:val="30"/>
          <w:szCs w:val="30"/>
        </w:rPr>
        <w:t xml:space="preserve"> ц</w:t>
      </w:r>
      <w:r w:rsidRPr="00867B40">
        <w:rPr>
          <w:sz w:val="30"/>
          <w:szCs w:val="30"/>
        </w:rPr>
        <w:t xml:space="preserve">ифровая грамотность </w:t>
      </w:r>
      <w:r w:rsidR="00095766">
        <w:rPr>
          <w:sz w:val="30"/>
          <w:szCs w:val="30"/>
        </w:rPr>
        <w:t xml:space="preserve">сегодня </w:t>
      </w:r>
      <w:r w:rsidRPr="00867B40">
        <w:rPr>
          <w:sz w:val="30"/>
          <w:szCs w:val="30"/>
        </w:rPr>
        <w:t xml:space="preserve">является важнейшим </w:t>
      </w:r>
      <w:r w:rsidR="00EB129B" w:rsidRPr="00867B40">
        <w:rPr>
          <w:sz w:val="30"/>
          <w:szCs w:val="30"/>
        </w:rPr>
        <w:t xml:space="preserve">профессиональным </w:t>
      </w:r>
      <w:r w:rsidRPr="00867B40">
        <w:rPr>
          <w:sz w:val="30"/>
          <w:szCs w:val="30"/>
        </w:rPr>
        <w:t xml:space="preserve">навыком практически любого работника независимо от </w:t>
      </w:r>
      <w:r w:rsidR="00EF44A0" w:rsidRPr="00867B40">
        <w:rPr>
          <w:sz w:val="30"/>
          <w:szCs w:val="30"/>
        </w:rPr>
        <w:t xml:space="preserve">его </w:t>
      </w:r>
      <w:r w:rsidRPr="00867B40">
        <w:rPr>
          <w:sz w:val="30"/>
          <w:szCs w:val="30"/>
        </w:rPr>
        <w:t xml:space="preserve">возрастной категории. </w:t>
      </w:r>
    </w:p>
    <w:p w14:paraId="51C13178" w14:textId="1805D6C1" w:rsidR="00061C97" w:rsidRPr="003F64E6" w:rsidRDefault="00061C97" w:rsidP="00867B40">
      <w:pPr>
        <w:tabs>
          <w:tab w:val="left" w:pos="9923"/>
        </w:tabs>
        <w:ind w:right="707" w:firstLine="709"/>
        <w:jc w:val="both"/>
        <w:rPr>
          <w:sz w:val="30"/>
          <w:szCs w:val="30"/>
        </w:rPr>
      </w:pPr>
      <w:r w:rsidRPr="00867B40">
        <w:rPr>
          <w:sz w:val="30"/>
          <w:szCs w:val="30"/>
        </w:rPr>
        <w:t>В настоящее время в мире наблюдается ряд важнейших тенденций в области цифровой трансформации</w:t>
      </w:r>
      <w:r w:rsidR="008C466B">
        <w:rPr>
          <w:sz w:val="30"/>
          <w:szCs w:val="30"/>
        </w:rPr>
        <w:t xml:space="preserve"> процессов</w:t>
      </w:r>
      <w:r w:rsidRPr="00867B40">
        <w:rPr>
          <w:sz w:val="30"/>
          <w:szCs w:val="30"/>
        </w:rPr>
        <w:t xml:space="preserve"> </w:t>
      </w:r>
      <w:r w:rsidR="008C466B">
        <w:rPr>
          <w:sz w:val="30"/>
          <w:szCs w:val="30"/>
        </w:rPr>
        <w:t xml:space="preserve">в системе </w:t>
      </w:r>
      <w:r w:rsidRPr="00867B40">
        <w:rPr>
          <w:sz w:val="30"/>
          <w:szCs w:val="30"/>
        </w:rPr>
        <w:t xml:space="preserve">образования: </w:t>
      </w:r>
      <w:r w:rsidR="00130195">
        <w:rPr>
          <w:sz w:val="30"/>
          <w:szCs w:val="30"/>
        </w:rPr>
        <w:t xml:space="preserve">использование </w:t>
      </w:r>
      <w:r w:rsidR="00130195" w:rsidRPr="00867B40">
        <w:rPr>
          <w:sz w:val="30"/>
          <w:szCs w:val="30"/>
        </w:rPr>
        <w:t>дополненн</w:t>
      </w:r>
      <w:r w:rsidR="00130195">
        <w:rPr>
          <w:sz w:val="30"/>
          <w:szCs w:val="30"/>
        </w:rPr>
        <w:t>ой</w:t>
      </w:r>
      <w:r w:rsidRPr="00867B40">
        <w:rPr>
          <w:sz w:val="30"/>
          <w:szCs w:val="30"/>
        </w:rPr>
        <w:t xml:space="preserve">, </w:t>
      </w:r>
      <w:r w:rsidR="00130195" w:rsidRPr="00867B40">
        <w:rPr>
          <w:sz w:val="30"/>
          <w:szCs w:val="30"/>
        </w:rPr>
        <w:t>виртуальн</w:t>
      </w:r>
      <w:r w:rsidR="00130195">
        <w:rPr>
          <w:sz w:val="30"/>
          <w:szCs w:val="30"/>
        </w:rPr>
        <w:t>ой</w:t>
      </w:r>
      <w:r w:rsidR="00130195" w:rsidRPr="00867B40">
        <w:rPr>
          <w:sz w:val="30"/>
          <w:szCs w:val="30"/>
        </w:rPr>
        <w:t xml:space="preserve"> </w:t>
      </w:r>
      <w:r w:rsidRPr="00867B40">
        <w:rPr>
          <w:sz w:val="30"/>
          <w:szCs w:val="30"/>
        </w:rPr>
        <w:t xml:space="preserve">и </w:t>
      </w:r>
      <w:r w:rsidR="00130195" w:rsidRPr="00867B40">
        <w:rPr>
          <w:sz w:val="30"/>
          <w:szCs w:val="30"/>
        </w:rPr>
        <w:t>смешанн</w:t>
      </w:r>
      <w:r w:rsidR="00130195">
        <w:rPr>
          <w:sz w:val="30"/>
          <w:szCs w:val="30"/>
        </w:rPr>
        <w:t>ой</w:t>
      </w:r>
      <w:r w:rsidR="00130195" w:rsidRPr="00867B40">
        <w:rPr>
          <w:sz w:val="30"/>
          <w:szCs w:val="30"/>
        </w:rPr>
        <w:t xml:space="preserve"> реальност</w:t>
      </w:r>
      <w:r w:rsidR="00130195">
        <w:rPr>
          <w:sz w:val="30"/>
          <w:szCs w:val="30"/>
        </w:rPr>
        <w:t>ей</w:t>
      </w:r>
      <w:r w:rsidRPr="00867B40">
        <w:rPr>
          <w:sz w:val="30"/>
          <w:szCs w:val="30"/>
        </w:rPr>
        <w:t xml:space="preserve">; применение цифровых пользовательских устройств на уроках; </w:t>
      </w:r>
      <w:r w:rsidR="001044E9">
        <w:rPr>
          <w:sz w:val="30"/>
          <w:szCs w:val="30"/>
        </w:rPr>
        <w:t xml:space="preserve">создание </w:t>
      </w:r>
      <w:r w:rsidR="001044E9" w:rsidRPr="00867B40">
        <w:rPr>
          <w:sz w:val="30"/>
          <w:szCs w:val="30"/>
        </w:rPr>
        <w:t>трансформируем</w:t>
      </w:r>
      <w:r w:rsidR="001044E9">
        <w:rPr>
          <w:sz w:val="30"/>
          <w:szCs w:val="30"/>
        </w:rPr>
        <w:t>ого</w:t>
      </w:r>
      <w:r w:rsidR="001044E9" w:rsidRPr="00867B40">
        <w:rPr>
          <w:sz w:val="30"/>
          <w:szCs w:val="30"/>
        </w:rPr>
        <w:t xml:space="preserve"> рабоче</w:t>
      </w:r>
      <w:r w:rsidR="001044E9">
        <w:rPr>
          <w:sz w:val="30"/>
          <w:szCs w:val="30"/>
        </w:rPr>
        <w:t>го</w:t>
      </w:r>
      <w:r w:rsidR="001044E9" w:rsidRPr="00867B40">
        <w:rPr>
          <w:sz w:val="30"/>
          <w:szCs w:val="30"/>
        </w:rPr>
        <w:t xml:space="preserve"> пространств</w:t>
      </w:r>
      <w:r w:rsidR="001044E9">
        <w:rPr>
          <w:sz w:val="30"/>
          <w:szCs w:val="30"/>
        </w:rPr>
        <w:t>а</w:t>
      </w:r>
      <w:r w:rsidRPr="00867B40">
        <w:rPr>
          <w:sz w:val="30"/>
          <w:szCs w:val="30"/>
        </w:rPr>
        <w:t xml:space="preserve">; </w:t>
      </w:r>
      <w:r w:rsidR="001044E9">
        <w:rPr>
          <w:sz w:val="30"/>
          <w:szCs w:val="30"/>
        </w:rPr>
        <w:t xml:space="preserve">использование </w:t>
      </w:r>
      <w:r w:rsidR="001044E9" w:rsidRPr="00867B40">
        <w:rPr>
          <w:sz w:val="30"/>
          <w:szCs w:val="30"/>
        </w:rPr>
        <w:t>искусственн</w:t>
      </w:r>
      <w:r w:rsidR="001044E9">
        <w:rPr>
          <w:sz w:val="30"/>
          <w:szCs w:val="30"/>
        </w:rPr>
        <w:t>ого</w:t>
      </w:r>
      <w:r w:rsidR="001044E9" w:rsidRPr="00867B40">
        <w:rPr>
          <w:sz w:val="30"/>
          <w:szCs w:val="30"/>
        </w:rPr>
        <w:t xml:space="preserve"> </w:t>
      </w:r>
      <w:r w:rsidRPr="00867B40">
        <w:rPr>
          <w:sz w:val="30"/>
          <w:szCs w:val="30"/>
        </w:rPr>
        <w:t>интеллект</w:t>
      </w:r>
      <w:r w:rsidR="001044E9">
        <w:rPr>
          <w:sz w:val="30"/>
          <w:szCs w:val="30"/>
        </w:rPr>
        <w:t>а</w:t>
      </w:r>
      <w:r w:rsidRPr="00867B40">
        <w:rPr>
          <w:sz w:val="30"/>
          <w:szCs w:val="30"/>
        </w:rPr>
        <w:t xml:space="preserve">; персонализация </w:t>
      </w:r>
      <w:r w:rsidRPr="003F64E6">
        <w:rPr>
          <w:sz w:val="30"/>
          <w:szCs w:val="30"/>
        </w:rPr>
        <w:t>учебного процесса и его геймификация</w:t>
      </w:r>
      <w:r w:rsidR="008C466B">
        <w:rPr>
          <w:sz w:val="30"/>
          <w:szCs w:val="30"/>
        </w:rPr>
        <w:t xml:space="preserve"> и др.</w:t>
      </w:r>
    </w:p>
    <w:p w14:paraId="7B939FF5" w14:textId="3D20F048" w:rsidR="00061C97" w:rsidRPr="00867B40" w:rsidRDefault="00061C97" w:rsidP="00867B40">
      <w:pPr>
        <w:tabs>
          <w:tab w:val="left" w:pos="9923"/>
        </w:tabs>
        <w:ind w:right="707" w:firstLine="709"/>
        <w:jc w:val="both"/>
        <w:rPr>
          <w:sz w:val="30"/>
          <w:szCs w:val="30"/>
        </w:rPr>
      </w:pPr>
      <w:r w:rsidRPr="003F64E6">
        <w:rPr>
          <w:i/>
          <w:sz w:val="30"/>
          <w:szCs w:val="30"/>
        </w:rPr>
        <w:t>Дополненная, виртуальная и смешанная реальности</w:t>
      </w:r>
      <w:r w:rsidRPr="003F64E6">
        <w:rPr>
          <w:sz w:val="30"/>
          <w:szCs w:val="30"/>
        </w:rPr>
        <w:t xml:space="preserve"> в з</w:t>
      </w:r>
      <w:r w:rsidRPr="00867B40">
        <w:rPr>
          <w:sz w:val="30"/>
          <w:szCs w:val="30"/>
        </w:rPr>
        <w:t xml:space="preserve">начительной степени трансформируют образовательный процесс, </w:t>
      </w:r>
      <w:r w:rsidR="001044E9" w:rsidRPr="00867B40">
        <w:rPr>
          <w:sz w:val="30"/>
          <w:szCs w:val="30"/>
        </w:rPr>
        <w:t>позволя</w:t>
      </w:r>
      <w:r w:rsidR="001044E9">
        <w:rPr>
          <w:sz w:val="30"/>
          <w:szCs w:val="30"/>
        </w:rPr>
        <w:t>я</w:t>
      </w:r>
      <w:r w:rsidR="001044E9" w:rsidRPr="00867B40">
        <w:rPr>
          <w:sz w:val="30"/>
          <w:szCs w:val="30"/>
        </w:rPr>
        <w:t xml:space="preserve"> </w:t>
      </w:r>
      <w:r w:rsidRPr="00867B40">
        <w:rPr>
          <w:sz w:val="30"/>
          <w:szCs w:val="30"/>
        </w:rPr>
        <w:t xml:space="preserve">демонстрировать на уроке материалы, которые не могут быть показаны в рамках традиционного образовательного процесса. </w:t>
      </w:r>
    </w:p>
    <w:p w14:paraId="696C7243" w14:textId="4F13DBDA" w:rsidR="00061C97" w:rsidRPr="00867B40" w:rsidRDefault="00565A9E" w:rsidP="00867B40">
      <w:pPr>
        <w:tabs>
          <w:tab w:val="left" w:pos="9923"/>
        </w:tabs>
        <w:ind w:right="707" w:firstLine="709"/>
        <w:jc w:val="both"/>
        <w:rPr>
          <w:sz w:val="30"/>
          <w:szCs w:val="30"/>
        </w:rPr>
      </w:pPr>
      <w:r>
        <w:rPr>
          <w:i/>
          <w:sz w:val="30"/>
          <w:szCs w:val="30"/>
        </w:rPr>
        <w:t>При</w:t>
      </w:r>
      <w:r w:rsidR="00061C97" w:rsidRPr="00867B40">
        <w:rPr>
          <w:i/>
          <w:sz w:val="30"/>
          <w:szCs w:val="30"/>
        </w:rPr>
        <w:t xml:space="preserve"> применении цифровых пользовательских устройств на уроках </w:t>
      </w:r>
      <w:r w:rsidR="00061C97" w:rsidRPr="00867B40">
        <w:rPr>
          <w:sz w:val="30"/>
          <w:szCs w:val="30"/>
        </w:rPr>
        <w:t>заметен переход от использования собственных цифровых устройств педагогов и обучающихся, применения информационных технологий в специализированных компьютерных классах к повсеместному оборудованию классов современными электронными устройствами</w:t>
      </w:r>
      <w:r w:rsidR="00061C97" w:rsidRPr="00565A9E">
        <w:rPr>
          <w:sz w:val="30"/>
          <w:szCs w:val="30"/>
        </w:rPr>
        <w:t>, в частности</w:t>
      </w:r>
      <w:r w:rsidR="00A21F11">
        <w:rPr>
          <w:sz w:val="30"/>
          <w:szCs w:val="30"/>
        </w:rPr>
        <w:t>,</w:t>
      </w:r>
      <w:r w:rsidR="00E0358F">
        <w:rPr>
          <w:sz w:val="30"/>
          <w:szCs w:val="30"/>
        </w:rPr>
        <w:t xml:space="preserve"> </w:t>
      </w:r>
      <w:r w:rsidR="00061C97" w:rsidRPr="00867B40">
        <w:rPr>
          <w:sz w:val="30"/>
          <w:szCs w:val="30"/>
        </w:rPr>
        <w:t xml:space="preserve">ноутбуками и планшетами. </w:t>
      </w:r>
    </w:p>
    <w:p w14:paraId="006862B7" w14:textId="327FBACC" w:rsidR="00061C97" w:rsidRPr="00867B40" w:rsidRDefault="00061C97" w:rsidP="00867B40">
      <w:pPr>
        <w:tabs>
          <w:tab w:val="left" w:pos="9923"/>
        </w:tabs>
        <w:ind w:right="707" w:firstLine="709"/>
        <w:jc w:val="both"/>
        <w:rPr>
          <w:sz w:val="30"/>
          <w:szCs w:val="30"/>
        </w:rPr>
      </w:pPr>
      <w:r w:rsidRPr="00867B40">
        <w:rPr>
          <w:sz w:val="30"/>
          <w:szCs w:val="30"/>
        </w:rPr>
        <w:t xml:space="preserve">Специалисты полагают, что учебные классы должны имитировать рабочие места, поэтому необходимо создавать в них </w:t>
      </w:r>
      <w:r w:rsidRPr="00867B40">
        <w:rPr>
          <w:sz w:val="30"/>
          <w:szCs w:val="30"/>
        </w:rPr>
        <w:lastRenderedPageBreak/>
        <w:t xml:space="preserve">условия для совместной работы обучающихся путем организации </w:t>
      </w:r>
      <w:r w:rsidRPr="00867B40">
        <w:rPr>
          <w:i/>
          <w:sz w:val="30"/>
          <w:szCs w:val="30"/>
        </w:rPr>
        <w:t xml:space="preserve">трансформируемого рабочего пространства </w:t>
      </w:r>
      <w:r w:rsidRPr="00867B40">
        <w:rPr>
          <w:sz w:val="30"/>
          <w:szCs w:val="30"/>
        </w:rPr>
        <w:t>на основе использования современных цифровых технологий</w:t>
      </w:r>
      <w:r w:rsidR="00E0358F">
        <w:rPr>
          <w:sz w:val="30"/>
          <w:szCs w:val="30"/>
        </w:rPr>
        <w:t>:</w:t>
      </w:r>
      <w:r w:rsidR="00E0358F" w:rsidRPr="00867B40">
        <w:rPr>
          <w:sz w:val="30"/>
          <w:szCs w:val="30"/>
        </w:rPr>
        <w:t xml:space="preserve"> </w:t>
      </w:r>
      <w:r w:rsidRPr="00867B40">
        <w:rPr>
          <w:sz w:val="30"/>
          <w:szCs w:val="30"/>
        </w:rPr>
        <w:t>«умных» досок (</w:t>
      </w:r>
      <w:r w:rsidR="00DB4D84" w:rsidRPr="00DB4D84">
        <w:rPr>
          <w:sz w:val="30"/>
          <w:szCs w:val="30"/>
        </w:rPr>
        <w:t>Smart Boards</w:t>
      </w:r>
      <w:r w:rsidRPr="00867B40">
        <w:rPr>
          <w:sz w:val="30"/>
          <w:szCs w:val="30"/>
        </w:rPr>
        <w:t>), «умных» парт (</w:t>
      </w:r>
      <w:r w:rsidR="00DB4D84" w:rsidRPr="00DB4D84">
        <w:rPr>
          <w:sz w:val="30"/>
          <w:szCs w:val="30"/>
        </w:rPr>
        <w:t>Smart Desks</w:t>
      </w:r>
      <w:r w:rsidRPr="00867B40">
        <w:rPr>
          <w:sz w:val="30"/>
          <w:szCs w:val="30"/>
        </w:rPr>
        <w:t>) и др. Впоследствии от инновационных пространств проще переходить к созданию инновационных учреждений.</w:t>
      </w:r>
    </w:p>
    <w:p w14:paraId="3F9FA8F3" w14:textId="4CA58974" w:rsidR="00061C97" w:rsidRPr="00867B40" w:rsidRDefault="00061C97" w:rsidP="00867B40">
      <w:pPr>
        <w:tabs>
          <w:tab w:val="left" w:pos="9923"/>
        </w:tabs>
        <w:ind w:right="707" w:firstLine="709"/>
        <w:jc w:val="both"/>
        <w:rPr>
          <w:sz w:val="30"/>
          <w:szCs w:val="30"/>
        </w:rPr>
      </w:pPr>
      <w:r w:rsidRPr="00867B40">
        <w:rPr>
          <w:i/>
          <w:sz w:val="30"/>
          <w:szCs w:val="30"/>
        </w:rPr>
        <w:t>Искусственный интеллект</w:t>
      </w:r>
      <w:r w:rsidRPr="00867B40">
        <w:rPr>
          <w:sz w:val="30"/>
          <w:szCs w:val="30"/>
        </w:rPr>
        <w:t xml:space="preserve"> позволяет </w:t>
      </w:r>
      <w:r w:rsidR="00DB4D84">
        <w:rPr>
          <w:sz w:val="30"/>
          <w:szCs w:val="30"/>
        </w:rPr>
        <w:t>проводить детальн</w:t>
      </w:r>
      <w:r w:rsidR="00F851C5">
        <w:rPr>
          <w:sz w:val="30"/>
          <w:szCs w:val="30"/>
        </w:rPr>
        <w:t>ый</w:t>
      </w:r>
      <w:r w:rsidR="00DB4D84">
        <w:rPr>
          <w:sz w:val="30"/>
          <w:szCs w:val="30"/>
        </w:rPr>
        <w:t xml:space="preserve"> </w:t>
      </w:r>
      <w:r w:rsidR="00F851C5">
        <w:rPr>
          <w:sz w:val="30"/>
          <w:szCs w:val="30"/>
        </w:rPr>
        <w:t xml:space="preserve">анализ </w:t>
      </w:r>
      <w:r w:rsidR="00DB4D84">
        <w:rPr>
          <w:sz w:val="30"/>
          <w:szCs w:val="30"/>
        </w:rPr>
        <w:t>процессов в</w:t>
      </w:r>
      <w:r w:rsidR="00381D2D">
        <w:rPr>
          <w:sz w:val="30"/>
          <w:szCs w:val="30"/>
        </w:rPr>
        <w:t xml:space="preserve"> системе образования</w:t>
      </w:r>
      <w:r w:rsidR="00F851C5">
        <w:rPr>
          <w:sz w:val="30"/>
          <w:szCs w:val="30"/>
        </w:rPr>
        <w:t xml:space="preserve">. На макроуровне – это мониторинг </w:t>
      </w:r>
      <w:r w:rsidR="00F851C5" w:rsidRPr="00940BBD">
        <w:rPr>
          <w:sz w:val="30"/>
          <w:szCs w:val="30"/>
        </w:rPr>
        <w:t>процесса</w:t>
      </w:r>
      <w:r w:rsidR="00F851C5">
        <w:rPr>
          <w:sz w:val="30"/>
          <w:szCs w:val="30"/>
        </w:rPr>
        <w:t xml:space="preserve"> цифровой трансформац</w:t>
      </w:r>
      <w:r w:rsidR="0078668A">
        <w:rPr>
          <w:sz w:val="30"/>
          <w:szCs w:val="30"/>
        </w:rPr>
        <w:t xml:space="preserve">ии, на микроуровне </w:t>
      </w:r>
      <w:r w:rsidR="00F851C5">
        <w:rPr>
          <w:sz w:val="30"/>
          <w:szCs w:val="30"/>
        </w:rPr>
        <w:t xml:space="preserve">– </w:t>
      </w:r>
      <w:r w:rsidRPr="00867B40">
        <w:rPr>
          <w:sz w:val="30"/>
          <w:szCs w:val="30"/>
        </w:rPr>
        <w:t>оценк</w:t>
      </w:r>
      <w:r w:rsidR="00F851C5">
        <w:rPr>
          <w:sz w:val="30"/>
          <w:szCs w:val="30"/>
        </w:rPr>
        <w:t>а эффективности обучающих материалов</w:t>
      </w:r>
      <w:r w:rsidRPr="00867B40">
        <w:rPr>
          <w:sz w:val="30"/>
          <w:szCs w:val="30"/>
        </w:rPr>
        <w:t>.</w:t>
      </w:r>
      <w:r w:rsidR="00F851C5" w:rsidRPr="00F851C5">
        <w:t xml:space="preserve"> </w:t>
      </w:r>
      <w:r w:rsidR="00F851C5" w:rsidRPr="00F851C5">
        <w:rPr>
          <w:sz w:val="30"/>
          <w:szCs w:val="30"/>
        </w:rPr>
        <w:t xml:space="preserve">Более того, </w:t>
      </w:r>
      <w:r w:rsidR="00F851C5">
        <w:rPr>
          <w:sz w:val="30"/>
          <w:szCs w:val="30"/>
        </w:rPr>
        <w:t xml:space="preserve">с помощью современных </w:t>
      </w:r>
      <w:r w:rsidR="00C2766D">
        <w:rPr>
          <w:sz w:val="30"/>
          <w:szCs w:val="30"/>
        </w:rPr>
        <w:t xml:space="preserve">электронных </w:t>
      </w:r>
      <w:r w:rsidR="00F851C5">
        <w:rPr>
          <w:sz w:val="30"/>
          <w:szCs w:val="30"/>
        </w:rPr>
        <w:t>устройств</w:t>
      </w:r>
      <w:r w:rsidR="00C2766D">
        <w:rPr>
          <w:sz w:val="30"/>
          <w:szCs w:val="30"/>
        </w:rPr>
        <w:t xml:space="preserve"> </w:t>
      </w:r>
      <w:r w:rsidR="00F851C5" w:rsidRPr="00F851C5">
        <w:rPr>
          <w:sz w:val="30"/>
          <w:szCs w:val="30"/>
        </w:rPr>
        <w:t xml:space="preserve">становится возможным </w:t>
      </w:r>
      <w:r w:rsidR="00F550A8">
        <w:rPr>
          <w:sz w:val="30"/>
          <w:szCs w:val="30"/>
        </w:rPr>
        <w:t xml:space="preserve">мгновенно получать информацию и своевременно </w:t>
      </w:r>
      <w:r w:rsidR="00C2766D">
        <w:rPr>
          <w:sz w:val="30"/>
          <w:szCs w:val="30"/>
        </w:rPr>
        <w:t>принимать решения</w:t>
      </w:r>
      <w:r w:rsidR="00B41D0F">
        <w:rPr>
          <w:sz w:val="30"/>
          <w:szCs w:val="30"/>
        </w:rPr>
        <w:t xml:space="preserve">, а также учитывать способности и интересы обучающегося и </w:t>
      </w:r>
      <w:r w:rsidR="00221AF4" w:rsidRPr="00221AF4">
        <w:rPr>
          <w:sz w:val="30"/>
          <w:szCs w:val="30"/>
        </w:rPr>
        <w:t>созда</w:t>
      </w:r>
      <w:r w:rsidR="00B41D0F">
        <w:rPr>
          <w:sz w:val="30"/>
          <w:szCs w:val="30"/>
        </w:rPr>
        <w:t>вать</w:t>
      </w:r>
      <w:r w:rsidR="00221AF4" w:rsidRPr="00221AF4">
        <w:rPr>
          <w:sz w:val="30"/>
          <w:szCs w:val="30"/>
        </w:rPr>
        <w:t xml:space="preserve"> для каждого </w:t>
      </w:r>
      <w:r w:rsidR="00C2766D">
        <w:rPr>
          <w:sz w:val="30"/>
          <w:szCs w:val="30"/>
        </w:rPr>
        <w:t>индивидуальную траекторию развития</w:t>
      </w:r>
      <w:r w:rsidR="00221AF4" w:rsidRPr="00221AF4">
        <w:rPr>
          <w:sz w:val="30"/>
          <w:szCs w:val="30"/>
        </w:rPr>
        <w:t>.</w:t>
      </w:r>
    </w:p>
    <w:p w14:paraId="6B213B08" w14:textId="28BED294" w:rsidR="00061C97" w:rsidRPr="00867B40" w:rsidRDefault="00061C97" w:rsidP="00867B40">
      <w:pPr>
        <w:tabs>
          <w:tab w:val="left" w:pos="9923"/>
        </w:tabs>
        <w:ind w:right="707" w:firstLine="709"/>
        <w:jc w:val="both"/>
        <w:rPr>
          <w:sz w:val="30"/>
          <w:szCs w:val="30"/>
        </w:rPr>
      </w:pPr>
      <w:r w:rsidRPr="00867B40">
        <w:rPr>
          <w:sz w:val="30"/>
          <w:szCs w:val="30"/>
        </w:rPr>
        <w:t>Цифровые технологии предоставляют обучающ</w:t>
      </w:r>
      <w:r w:rsidR="00F13783">
        <w:rPr>
          <w:sz w:val="30"/>
          <w:szCs w:val="30"/>
        </w:rPr>
        <w:t>им</w:t>
      </w:r>
      <w:r w:rsidRPr="00867B40">
        <w:rPr>
          <w:sz w:val="30"/>
          <w:szCs w:val="30"/>
        </w:rPr>
        <w:t xml:space="preserve">ся возможность выбрать </w:t>
      </w:r>
      <w:r w:rsidR="00A21F11">
        <w:rPr>
          <w:sz w:val="30"/>
          <w:szCs w:val="30"/>
        </w:rPr>
        <w:t xml:space="preserve">вид </w:t>
      </w:r>
      <w:r w:rsidRPr="00867B40">
        <w:rPr>
          <w:sz w:val="30"/>
          <w:szCs w:val="30"/>
        </w:rPr>
        <w:t>учреждения образования</w:t>
      </w:r>
      <w:r w:rsidR="00393B50">
        <w:rPr>
          <w:sz w:val="30"/>
          <w:szCs w:val="30"/>
        </w:rPr>
        <w:t xml:space="preserve"> и</w:t>
      </w:r>
      <w:r w:rsidRPr="00867B40">
        <w:rPr>
          <w:sz w:val="30"/>
          <w:szCs w:val="30"/>
        </w:rPr>
        <w:t xml:space="preserve"> </w:t>
      </w:r>
      <w:r w:rsidRPr="00A21F11">
        <w:rPr>
          <w:sz w:val="30"/>
          <w:szCs w:val="30"/>
        </w:rPr>
        <w:t>персо</w:t>
      </w:r>
      <w:r w:rsidR="00F27389" w:rsidRPr="00A21F11">
        <w:rPr>
          <w:sz w:val="30"/>
          <w:szCs w:val="30"/>
        </w:rPr>
        <w:t>нифицировать</w:t>
      </w:r>
      <w:r w:rsidRPr="00A21F11">
        <w:rPr>
          <w:sz w:val="30"/>
          <w:szCs w:val="30"/>
        </w:rPr>
        <w:t xml:space="preserve"> </w:t>
      </w:r>
      <w:r w:rsidRPr="00867B40">
        <w:rPr>
          <w:sz w:val="30"/>
          <w:szCs w:val="30"/>
        </w:rPr>
        <w:t xml:space="preserve">процесс обучения. В совокупности с искусственным интеллектом можно выстраивать максимально эффективную образовательную траекторию в зависимости от возможностей обучающегося. </w:t>
      </w:r>
    </w:p>
    <w:p w14:paraId="74E29871" w14:textId="77777777" w:rsidR="00061C97" w:rsidRPr="00867B40" w:rsidRDefault="00061C97" w:rsidP="00867B40">
      <w:pPr>
        <w:tabs>
          <w:tab w:val="left" w:pos="9923"/>
        </w:tabs>
        <w:ind w:right="707" w:firstLine="709"/>
        <w:jc w:val="both"/>
        <w:rPr>
          <w:sz w:val="30"/>
          <w:szCs w:val="30"/>
        </w:rPr>
      </w:pPr>
      <w:r w:rsidRPr="00867B40">
        <w:rPr>
          <w:sz w:val="30"/>
          <w:szCs w:val="30"/>
        </w:rPr>
        <w:t>Использование игровых технологий</w:t>
      </w:r>
      <w:r w:rsidRPr="00867B40">
        <w:rPr>
          <w:i/>
          <w:sz w:val="30"/>
          <w:szCs w:val="30"/>
        </w:rPr>
        <w:t xml:space="preserve"> (геймификация)</w:t>
      </w:r>
      <w:r w:rsidRPr="00867B40">
        <w:rPr>
          <w:sz w:val="30"/>
          <w:szCs w:val="30"/>
        </w:rPr>
        <w:t xml:space="preserve"> позволяет сделать изучение сложного материала более интересным и результативным. Сегодня в мировой практике электронные обучающие игры активно используются во всех дисциплинах и на всех уровнях образования. </w:t>
      </w:r>
    </w:p>
    <w:p w14:paraId="7A27A80F" w14:textId="3AA0E875" w:rsidR="00E64726" w:rsidRDefault="00E64726" w:rsidP="00E64726">
      <w:pPr>
        <w:tabs>
          <w:tab w:val="left" w:pos="9923"/>
        </w:tabs>
        <w:ind w:right="707" w:firstLine="709"/>
        <w:jc w:val="both"/>
        <w:rPr>
          <w:sz w:val="30"/>
          <w:szCs w:val="30"/>
        </w:rPr>
      </w:pPr>
      <w:r w:rsidRPr="00867B40">
        <w:rPr>
          <w:sz w:val="30"/>
          <w:szCs w:val="30"/>
        </w:rPr>
        <w:t xml:space="preserve">На основе технологии </w:t>
      </w:r>
      <w:r>
        <w:rPr>
          <w:sz w:val="30"/>
          <w:szCs w:val="30"/>
        </w:rPr>
        <w:t>б</w:t>
      </w:r>
      <w:r w:rsidRPr="00520CA3">
        <w:rPr>
          <w:i/>
          <w:sz w:val="30"/>
          <w:szCs w:val="30"/>
        </w:rPr>
        <w:t>локчейн</w:t>
      </w:r>
      <w:r>
        <w:rPr>
          <w:sz w:val="30"/>
          <w:szCs w:val="30"/>
        </w:rPr>
        <w:t xml:space="preserve"> возможна реализация</w:t>
      </w:r>
      <w:r w:rsidRPr="00867B40">
        <w:rPr>
          <w:sz w:val="30"/>
          <w:szCs w:val="30"/>
        </w:rPr>
        <w:t xml:space="preserve"> сертификаци</w:t>
      </w:r>
      <w:r>
        <w:rPr>
          <w:sz w:val="30"/>
          <w:szCs w:val="30"/>
        </w:rPr>
        <w:t>и</w:t>
      </w:r>
      <w:r w:rsidRPr="00867B40">
        <w:rPr>
          <w:sz w:val="30"/>
          <w:szCs w:val="30"/>
        </w:rPr>
        <w:t>, лицензировани</w:t>
      </w:r>
      <w:r>
        <w:rPr>
          <w:sz w:val="30"/>
          <w:szCs w:val="30"/>
        </w:rPr>
        <w:t>я</w:t>
      </w:r>
      <w:r w:rsidRPr="00867B40">
        <w:rPr>
          <w:sz w:val="30"/>
          <w:szCs w:val="30"/>
        </w:rPr>
        <w:t>, подтверждени</w:t>
      </w:r>
      <w:r>
        <w:rPr>
          <w:sz w:val="30"/>
          <w:szCs w:val="30"/>
        </w:rPr>
        <w:t>я</w:t>
      </w:r>
      <w:r w:rsidRPr="00867B40">
        <w:rPr>
          <w:sz w:val="30"/>
          <w:szCs w:val="30"/>
        </w:rPr>
        <w:t xml:space="preserve"> подлинности документов об образовании и други</w:t>
      </w:r>
      <w:r>
        <w:rPr>
          <w:sz w:val="30"/>
          <w:szCs w:val="30"/>
        </w:rPr>
        <w:t>х</w:t>
      </w:r>
      <w:r w:rsidRPr="00867B40">
        <w:rPr>
          <w:sz w:val="30"/>
          <w:szCs w:val="30"/>
        </w:rPr>
        <w:t xml:space="preserve"> проект</w:t>
      </w:r>
      <w:r>
        <w:rPr>
          <w:sz w:val="30"/>
          <w:szCs w:val="30"/>
        </w:rPr>
        <w:t>ов</w:t>
      </w:r>
      <w:r w:rsidRPr="00867B40">
        <w:rPr>
          <w:sz w:val="30"/>
          <w:szCs w:val="30"/>
        </w:rPr>
        <w:t>.</w:t>
      </w:r>
    </w:p>
    <w:p w14:paraId="5AE2E4C7" w14:textId="1C4CA963" w:rsidR="00EB7396" w:rsidRPr="00520CA3" w:rsidRDefault="00C2058E" w:rsidP="00867B40">
      <w:pPr>
        <w:tabs>
          <w:tab w:val="left" w:pos="9923"/>
        </w:tabs>
        <w:ind w:right="707" w:firstLine="709"/>
        <w:jc w:val="both"/>
        <w:rPr>
          <w:sz w:val="30"/>
          <w:szCs w:val="30"/>
        </w:rPr>
      </w:pPr>
      <w:r w:rsidRPr="00E670E9">
        <w:rPr>
          <w:i/>
          <w:sz w:val="30"/>
          <w:szCs w:val="30"/>
        </w:rPr>
        <w:t xml:space="preserve">Технология </w:t>
      </w:r>
      <w:r>
        <w:rPr>
          <w:i/>
          <w:sz w:val="30"/>
          <w:szCs w:val="30"/>
        </w:rPr>
        <w:t>у</w:t>
      </w:r>
      <w:r w:rsidRPr="00C2058E">
        <w:rPr>
          <w:i/>
          <w:sz w:val="30"/>
          <w:szCs w:val="30"/>
        </w:rPr>
        <w:t>беризаци</w:t>
      </w:r>
      <w:r w:rsidRPr="00E670E9">
        <w:rPr>
          <w:i/>
          <w:sz w:val="30"/>
          <w:szCs w:val="30"/>
        </w:rPr>
        <w:t xml:space="preserve">и </w:t>
      </w:r>
      <w:r w:rsidRPr="00F22F4B">
        <w:rPr>
          <w:sz w:val="30"/>
        </w:rPr>
        <w:t>в системе</w:t>
      </w:r>
      <w:r w:rsidR="00EB7396" w:rsidRPr="00C2058E">
        <w:rPr>
          <w:i/>
          <w:sz w:val="30"/>
          <w:szCs w:val="30"/>
        </w:rPr>
        <w:t xml:space="preserve"> </w:t>
      </w:r>
      <w:r w:rsidRPr="00E670E9">
        <w:rPr>
          <w:sz w:val="30"/>
          <w:szCs w:val="30"/>
        </w:rPr>
        <w:t>образования</w:t>
      </w:r>
      <w:r w:rsidR="00EB7396" w:rsidRPr="00C2058E">
        <w:rPr>
          <w:sz w:val="30"/>
          <w:szCs w:val="30"/>
        </w:rPr>
        <w:t xml:space="preserve"> </w:t>
      </w:r>
      <w:r w:rsidRPr="00E670E9">
        <w:rPr>
          <w:sz w:val="30"/>
          <w:szCs w:val="30"/>
        </w:rPr>
        <w:t>направлена на выстраивание персональной образовательной траектории обучающегося</w:t>
      </w:r>
      <w:r>
        <w:rPr>
          <w:sz w:val="30"/>
          <w:szCs w:val="30"/>
        </w:rPr>
        <w:t xml:space="preserve"> за счет расширения его возможностей в выборе учреждения образования, преподавателя, образовательных программ и способа их освоения</w:t>
      </w:r>
      <w:r w:rsidRPr="00E670E9">
        <w:rPr>
          <w:sz w:val="30"/>
          <w:szCs w:val="30"/>
        </w:rPr>
        <w:t>.</w:t>
      </w:r>
    </w:p>
    <w:p w14:paraId="4D6F8FA4" w14:textId="31A73F4A" w:rsidR="00A40A47" w:rsidRPr="00520CA3" w:rsidRDefault="002B35FD" w:rsidP="00867B40">
      <w:pPr>
        <w:tabs>
          <w:tab w:val="left" w:pos="9923"/>
        </w:tabs>
        <w:ind w:right="707"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 основании к</w:t>
      </w:r>
      <w:r w:rsidR="00C26A37" w:rsidRPr="00520CA3">
        <w:rPr>
          <w:sz w:val="30"/>
          <w:szCs w:val="30"/>
        </w:rPr>
        <w:t>онцепции «</w:t>
      </w:r>
      <w:r w:rsidR="00C26A37" w:rsidRPr="00520CA3">
        <w:rPr>
          <w:i/>
          <w:sz w:val="30"/>
          <w:szCs w:val="30"/>
          <w:lang w:val="en-US"/>
        </w:rPr>
        <w:t>Smart</w:t>
      </w:r>
      <w:r w:rsidR="00AB7750" w:rsidRPr="00520CA3">
        <w:rPr>
          <w:i/>
          <w:sz w:val="30"/>
          <w:szCs w:val="30"/>
        </w:rPr>
        <w:t xml:space="preserve"> </w:t>
      </w:r>
      <w:r w:rsidR="00C26A37" w:rsidRPr="00520CA3">
        <w:rPr>
          <w:i/>
          <w:sz w:val="30"/>
          <w:szCs w:val="30"/>
          <w:lang w:val="en-US"/>
        </w:rPr>
        <w:t>City</w:t>
      </w:r>
      <w:r w:rsidR="00C26A37" w:rsidRPr="00520CA3">
        <w:rPr>
          <w:sz w:val="30"/>
          <w:szCs w:val="30"/>
        </w:rPr>
        <w:t xml:space="preserve">», </w:t>
      </w:r>
      <w:r w:rsidRPr="000664D8">
        <w:rPr>
          <w:sz w:val="30"/>
          <w:szCs w:val="30"/>
        </w:rPr>
        <w:t>применяем</w:t>
      </w:r>
      <w:r>
        <w:rPr>
          <w:sz w:val="30"/>
          <w:szCs w:val="30"/>
        </w:rPr>
        <w:t>ой</w:t>
      </w:r>
      <w:r w:rsidRPr="000664D8">
        <w:rPr>
          <w:sz w:val="30"/>
          <w:szCs w:val="30"/>
        </w:rPr>
        <w:t xml:space="preserve"> </w:t>
      </w:r>
      <w:r w:rsidR="00C26A37" w:rsidRPr="000664D8">
        <w:rPr>
          <w:sz w:val="30"/>
          <w:szCs w:val="30"/>
        </w:rPr>
        <w:t>во всем мире</w:t>
      </w:r>
      <w:r w:rsidR="00C26A37" w:rsidRPr="00520CA3">
        <w:rPr>
          <w:sz w:val="30"/>
          <w:szCs w:val="30"/>
        </w:rPr>
        <w:t xml:space="preserve">, </w:t>
      </w:r>
      <w:r>
        <w:rPr>
          <w:sz w:val="30"/>
          <w:szCs w:val="30"/>
        </w:rPr>
        <w:t>создаются</w:t>
      </w:r>
      <w:r w:rsidR="00A40A47" w:rsidRPr="00520CA3">
        <w:rPr>
          <w:sz w:val="30"/>
          <w:szCs w:val="30"/>
        </w:rPr>
        <w:t xml:space="preserve"> </w:t>
      </w:r>
      <w:r w:rsidR="001054E6">
        <w:rPr>
          <w:i/>
          <w:sz w:val="30"/>
          <w:szCs w:val="30"/>
        </w:rPr>
        <w:t>«умные учреждения</w:t>
      </w:r>
      <w:r w:rsidR="00A40A47" w:rsidRPr="00520CA3">
        <w:rPr>
          <w:i/>
          <w:sz w:val="30"/>
          <w:szCs w:val="30"/>
        </w:rPr>
        <w:t>»</w:t>
      </w:r>
      <w:r w:rsidR="00A40A47" w:rsidRPr="00520CA3">
        <w:rPr>
          <w:sz w:val="30"/>
          <w:szCs w:val="30"/>
        </w:rPr>
        <w:t xml:space="preserve"> на базе интернета вещей</w:t>
      </w:r>
      <w:r w:rsidR="002C0EB2">
        <w:rPr>
          <w:sz w:val="30"/>
          <w:szCs w:val="30"/>
        </w:rPr>
        <w:t xml:space="preserve">, в том числе в формате </w:t>
      </w:r>
      <w:r w:rsidR="00E670E9" w:rsidRPr="00520CA3">
        <w:rPr>
          <w:sz w:val="30"/>
          <w:szCs w:val="30"/>
        </w:rPr>
        <w:t>«</w:t>
      </w:r>
      <w:r w:rsidR="00E670E9" w:rsidRPr="00520CA3">
        <w:rPr>
          <w:i/>
          <w:sz w:val="30"/>
          <w:szCs w:val="30"/>
          <w:lang w:val="en-US"/>
        </w:rPr>
        <w:t>Smart</w:t>
      </w:r>
      <w:r w:rsidR="00E670E9" w:rsidRPr="00520CA3">
        <w:rPr>
          <w:i/>
          <w:sz w:val="30"/>
          <w:szCs w:val="30"/>
        </w:rPr>
        <w:t xml:space="preserve"> </w:t>
      </w:r>
      <w:r w:rsidR="00E670E9">
        <w:rPr>
          <w:i/>
          <w:sz w:val="30"/>
          <w:szCs w:val="30"/>
          <w:lang w:val="en-US"/>
        </w:rPr>
        <w:t>School</w:t>
      </w:r>
      <w:r w:rsidR="00E670E9" w:rsidRPr="00520CA3">
        <w:rPr>
          <w:sz w:val="30"/>
          <w:szCs w:val="30"/>
        </w:rPr>
        <w:t>»</w:t>
      </w:r>
      <w:r w:rsidR="00C26A37" w:rsidRPr="00520CA3">
        <w:rPr>
          <w:sz w:val="30"/>
          <w:szCs w:val="30"/>
        </w:rPr>
        <w:t xml:space="preserve">. </w:t>
      </w:r>
    </w:p>
    <w:p w14:paraId="4BE66F41" w14:textId="78212160" w:rsidR="00061C97" w:rsidRPr="00867B40" w:rsidRDefault="00061C97" w:rsidP="00867B40">
      <w:pPr>
        <w:tabs>
          <w:tab w:val="left" w:pos="9923"/>
        </w:tabs>
        <w:ind w:right="707" w:firstLine="709"/>
        <w:jc w:val="both"/>
        <w:rPr>
          <w:sz w:val="30"/>
          <w:szCs w:val="30"/>
        </w:rPr>
      </w:pPr>
      <w:r w:rsidRPr="00520CA3">
        <w:rPr>
          <w:sz w:val="30"/>
          <w:szCs w:val="30"/>
        </w:rPr>
        <w:t>Цифровая трансформация</w:t>
      </w:r>
      <w:r w:rsidR="00416847">
        <w:rPr>
          <w:sz w:val="30"/>
          <w:szCs w:val="30"/>
        </w:rPr>
        <w:t xml:space="preserve"> процессов в системе</w:t>
      </w:r>
      <w:r w:rsidRPr="00520CA3">
        <w:rPr>
          <w:sz w:val="30"/>
          <w:szCs w:val="30"/>
        </w:rPr>
        <w:t xml:space="preserve"> образования включает и такие тенденции, как</w:t>
      </w:r>
      <w:r w:rsidRPr="00867B40">
        <w:rPr>
          <w:sz w:val="30"/>
          <w:szCs w:val="30"/>
        </w:rPr>
        <w:t xml:space="preserve"> возникновение спроса на глобальные ц</w:t>
      </w:r>
      <w:r w:rsidR="00A21F11">
        <w:rPr>
          <w:sz w:val="30"/>
          <w:szCs w:val="30"/>
        </w:rPr>
        <w:t>ифровые дипломы и степени (в т.</w:t>
      </w:r>
      <w:r w:rsidRPr="00867B40">
        <w:rPr>
          <w:sz w:val="30"/>
          <w:szCs w:val="30"/>
        </w:rPr>
        <w:t>ч. по результатам обучения на базе работодателя), образовательные онлайн-платформы с контентом,</w:t>
      </w:r>
      <w:r w:rsidR="00834E69">
        <w:rPr>
          <w:sz w:val="30"/>
          <w:szCs w:val="30"/>
        </w:rPr>
        <w:t xml:space="preserve"> создаваемым самими пользователями,</w:t>
      </w:r>
      <w:r w:rsidRPr="00867B40">
        <w:rPr>
          <w:sz w:val="30"/>
          <w:szCs w:val="30"/>
        </w:rPr>
        <w:t xml:space="preserve"> мобильные и </w:t>
      </w:r>
      <w:r w:rsidRPr="00867B40">
        <w:rPr>
          <w:sz w:val="30"/>
          <w:szCs w:val="30"/>
        </w:rPr>
        <w:lastRenderedPageBreak/>
        <w:t>онлайн-курсы со смешанным учебным планом и проект</w:t>
      </w:r>
      <w:r w:rsidR="00834E69">
        <w:rPr>
          <w:sz w:val="30"/>
          <w:szCs w:val="30"/>
        </w:rPr>
        <w:t>н</w:t>
      </w:r>
      <w:r w:rsidRPr="00867B40">
        <w:rPr>
          <w:sz w:val="30"/>
          <w:szCs w:val="30"/>
        </w:rPr>
        <w:t>о</w:t>
      </w:r>
      <w:r w:rsidR="00834E69">
        <w:rPr>
          <w:sz w:val="30"/>
          <w:szCs w:val="30"/>
        </w:rPr>
        <w:t>-</w:t>
      </w:r>
      <w:r w:rsidRPr="00867B40">
        <w:rPr>
          <w:sz w:val="30"/>
          <w:szCs w:val="30"/>
        </w:rPr>
        <w:t>ориентированным обучением и др.</w:t>
      </w:r>
    </w:p>
    <w:p w14:paraId="6246E0EF" w14:textId="31349596" w:rsidR="002A65C2" w:rsidRPr="00867B40" w:rsidRDefault="002A65C2" w:rsidP="00867B40">
      <w:pPr>
        <w:tabs>
          <w:tab w:val="left" w:pos="9923"/>
        </w:tabs>
        <w:ind w:right="707" w:firstLine="709"/>
        <w:jc w:val="both"/>
        <w:rPr>
          <w:sz w:val="30"/>
          <w:szCs w:val="30"/>
        </w:rPr>
      </w:pPr>
      <w:r w:rsidRPr="00867B40">
        <w:rPr>
          <w:sz w:val="30"/>
          <w:szCs w:val="30"/>
        </w:rPr>
        <w:t xml:space="preserve">Вместе с тем отсутствие выработанных единых подходов в части формирования цифровой образовательной среды может привести к нарастанию угроз в масштабах отдельно взятых государств за счет бесконтрольно реализуемых инициатив по внедрению информационно-коммуникационных технологий и использованию электронного образовательного контента в образовательном процессе, попыток проведения локальной цифровой трансформации </w:t>
      </w:r>
      <w:r w:rsidR="001054E6">
        <w:rPr>
          <w:sz w:val="30"/>
          <w:szCs w:val="30"/>
        </w:rPr>
        <w:t xml:space="preserve">процессов в системе </w:t>
      </w:r>
      <w:r w:rsidR="00C27A46" w:rsidRPr="00867B40">
        <w:rPr>
          <w:sz w:val="30"/>
          <w:szCs w:val="30"/>
        </w:rPr>
        <w:t xml:space="preserve">образования </w:t>
      </w:r>
      <w:r w:rsidRPr="00867B40">
        <w:rPr>
          <w:sz w:val="30"/>
          <w:szCs w:val="30"/>
        </w:rPr>
        <w:t>без должной оценки последствий.</w:t>
      </w:r>
    </w:p>
    <w:p w14:paraId="3860B5F5" w14:textId="30FD691C" w:rsidR="003272F6" w:rsidRPr="00867B40" w:rsidRDefault="00416847" w:rsidP="00BA62D2">
      <w:pPr>
        <w:tabs>
          <w:tab w:val="left" w:pos="9923"/>
        </w:tabs>
        <w:ind w:right="707"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Поэтому система образования Р</w:t>
      </w:r>
      <w:r w:rsidR="00B91E64">
        <w:rPr>
          <w:sz w:val="30"/>
          <w:szCs w:val="30"/>
        </w:rPr>
        <w:t>еспублики Беларусь</w:t>
      </w:r>
      <w:r>
        <w:rPr>
          <w:sz w:val="30"/>
          <w:szCs w:val="30"/>
        </w:rPr>
        <w:t xml:space="preserve"> не может игнорировать обозначенные тенденции и должна </w:t>
      </w:r>
      <w:r w:rsidR="003272F6">
        <w:rPr>
          <w:sz w:val="30"/>
          <w:szCs w:val="30"/>
        </w:rPr>
        <w:t xml:space="preserve">обеспечить последовательную реализацию </w:t>
      </w:r>
      <w:r w:rsidR="003272F6" w:rsidRPr="00867B40">
        <w:rPr>
          <w:sz w:val="30"/>
          <w:szCs w:val="30"/>
        </w:rPr>
        <w:t>процесс</w:t>
      </w:r>
      <w:r w:rsidR="003272F6">
        <w:rPr>
          <w:sz w:val="30"/>
          <w:szCs w:val="30"/>
        </w:rPr>
        <w:t>ов</w:t>
      </w:r>
      <w:r w:rsidR="003272F6" w:rsidRPr="00867B40">
        <w:rPr>
          <w:sz w:val="30"/>
          <w:szCs w:val="30"/>
        </w:rPr>
        <w:t xml:space="preserve"> цифровой </w:t>
      </w:r>
      <w:r w:rsidR="003272F6">
        <w:rPr>
          <w:sz w:val="30"/>
          <w:szCs w:val="30"/>
        </w:rPr>
        <w:t>трансформации и эффективное</w:t>
      </w:r>
      <w:r w:rsidR="003272F6" w:rsidRPr="00867B40">
        <w:rPr>
          <w:sz w:val="30"/>
          <w:szCs w:val="30"/>
        </w:rPr>
        <w:t xml:space="preserve"> управл</w:t>
      </w:r>
      <w:r w:rsidR="003272F6">
        <w:rPr>
          <w:sz w:val="30"/>
          <w:szCs w:val="30"/>
        </w:rPr>
        <w:t>ение</w:t>
      </w:r>
      <w:r w:rsidR="003272F6" w:rsidRPr="00867B40">
        <w:rPr>
          <w:sz w:val="30"/>
          <w:szCs w:val="30"/>
        </w:rPr>
        <w:t xml:space="preserve"> ими.</w:t>
      </w:r>
    </w:p>
    <w:p w14:paraId="099287BD" w14:textId="29A19F15" w:rsidR="00A71712" w:rsidRDefault="00A71712" w:rsidP="003272F6">
      <w:pPr>
        <w:tabs>
          <w:tab w:val="left" w:pos="9923"/>
        </w:tabs>
        <w:ind w:right="707" w:firstLine="709"/>
        <w:jc w:val="both"/>
        <w:rPr>
          <w:b/>
          <w:sz w:val="30"/>
          <w:szCs w:val="30"/>
        </w:rPr>
      </w:pPr>
    </w:p>
    <w:p w14:paraId="337AA61E" w14:textId="2892375B" w:rsidR="00061C97" w:rsidRPr="00867B40" w:rsidRDefault="00061C97" w:rsidP="00867B40">
      <w:pPr>
        <w:tabs>
          <w:tab w:val="left" w:pos="9923"/>
        </w:tabs>
        <w:ind w:right="707"/>
        <w:jc w:val="both"/>
        <w:rPr>
          <w:b/>
          <w:sz w:val="30"/>
          <w:szCs w:val="30"/>
        </w:rPr>
      </w:pPr>
      <w:r w:rsidRPr="00867B40">
        <w:rPr>
          <w:b/>
          <w:sz w:val="30"/>
          <w:szCs w:val="30"/>
        </w:rPr>
        <w:t xml:space="preserve">2. </w:t>
      </w:r>
      <w:r w:rsidR="002A65C2" w:rsidRPr="00867B40">
        <w:rPr>
          <w:b/>
          <w:sz w:val="30"/>
          <w:szCs w:val="30"/>
        </w:rPr>
        <w:t>Текущее состояние внедрения информационно-коммуникационных технологий</w:t>
      </w:r>
      <w:r w:rsidR="005214CD">
        <w:rPr>
          <w:b/>
          <w:sz w:val="30"/>
          <w:szCs w:val="30"/>
        </w:rPr>
        <w:t xml:space="preserve"> </w:t>
      </w:r>
      <w:r w:rsidR="002A65C2" w:rsidRPr="00867B40">
        <w:rPr>
          <w:b/>
          <w:sz w:val="30"/>
          <w:szCs w:val="30"/>
        </w:rPr>
        <w:t>в систем</w:t>
      </w:r>
      <w:r w:rsidR="00C27A46" w:rsidRPr="00867B40">
        <w:rPr>
          <w:b/>
          <w:sz w:val="30"/>
          <w:szCs w:val="30"/>
        </w:rPr>
        <w:t>у</w:t>
      </w:r>
      <w:r w:rsidR="002A65C2" w:rsidRPr="00867B40">
        <w:rPr>
          <w:b/>
          <w:sz w:val="30"/>
          <w:szCs w:val="30"/>
        </w:rPr>
        <w:t xml:space="preserve"> образования Республики Беларусь и ее гото</w:t>
      </w:r>
      <w:r w:rsidR="00A27DA7">
        <w:rPr>
          <w:b/>
          <w:sz w:val="30"/>
          <w:szCs w:val="30"/>
        </w:rPr>
        <w:t>вность к цифровой трансформации</w:t>
      </w:r>
    </w:p>
    <w:p w14:paraId="03438B8B" w14:textId="77777777" w:rsidR="002A65C2" w:rsidRPr="00867B40" w:rsidRDefault="002A65C2" w:rsidP="00867B40">
      <w:pPr>
        <w:tabs>
          <w:tab w:val="left" w:pos="9923"/>
        </w:tabs>
        <w:ind w:right="707" w:firstLine="709"/>
        <w:jc w:val="both"/>
        <w:rPr>
          <w:sz w:val="30"/>
          <w:szCs w:val="30"/>
        </w:rPr>
      </w:pPr>
      <w:r w:rsidRPr="00867B40">
        <w:rPr>
          <w:sz w:val="30"/>
          <w:szCs w:val="30"/>
        </w:rPr>
        <w:t>Информационные технологии в системе образования Беларуси используются достаточно интенсивно.</w:t>
      </w:r>
    </w:p>
    <w:p w14:paraId="514D0147" w14:textId="100BE374" w:rsidR="002A65C2" w:rsidRPr="00867B40" w:rsidRDefault="002A65C2" w:rsidP="00867B40">
      <w:pPr>
        <w:tabs>
          <w:tab w:val="left" w:pos="9923"/>
        </w:tabs>
        <w:ind w:right="707" w:firstLine="709"/>
        <w:jc w:val="both"/>
        <w:rPr>
          <w:sz w:val="30"/>
          <w:szCs w:val="30"/>
        </w:rPr>
      </w:pPr>
      <w:r w:rsidRPr="00867B40">
        <w:rPr>
          <w:sz w:val="30"/>
          <w:szCs w:val="30"/>
        </w:rPr>
        <w:t>По состоянию на 2018 г. до</w:t>
      </w:r>
      <w:r w:rsidR="00A27DA7">
        <w:rPr>
          <w:sz w:val="30"/>
          <w:szCs w:val="30"/>
        </w:rPr>
        <w:t>ступ к сети Интернет имеют 97,8 </w:t>
      </w:r>
      <w:r w:rsidRPr="00867B40">
        <w:rPr>
          <w:sz w:val="30"/>
          <w:szCs w:val="30"/>
        </w:rPr>
        <w:t>% учреждени</w:t>
      </w:r>
      <w:r w:rsidR="006B1889">
        <w:rPr>
          <w:sz w:val="30"/>
          <w:szCs w:val="30"/>
        </w:rPr>
        <w:t>й образования, в том числе в 91 </w:t>
      </w:r>
      <w:r w:rsidRPr="00867B40">
        <w:rPr>
          <w:sz w:val="30"/>
          <w:szCs w:val="30"/>
        </w:rPr>
        <w:t xml:space="preserve">% учреждений доступ обеспечен по широкополосному каналу. </w:t>
      </w:r>
      <w:r w:rsidR="009A5E5F" w:rsidRPr="00867B40">
        <w:rPr>
          <w:sz w:val="30"/>
          <w:szCs w:val="30"/>
        </w:rPr>
        <w:t>Более</w:t>
      </w:r>
      <w:r w:rsidRPr="00867B40">
        <w:rPr>
          <w:sz w:val="30"/>
          <w:szCs w:val="30"/>
        </w:rPr>
        <w:t xml:space="preserve"> 9</w:t>
      </w:r>
      <w:r w:rsidR="009A5E5F" w:rsidRPr="00867B40">
        <w:rPr>
          <w:sz w:val="30"/>
          <w:szCs w:val="30"/>
        </w:rPr>
        <w:t>0</w:t>
      </w:r>
      <w:r w:rsidR="006B1889">
        <w:rPr>
          <w:sz w:val="30"/>
          <w:szCs w:val="30"/>
        </w:rPr>
        <w:t> </w:t>
      </w:r>
      <w:r w:rsidRPr="00867B40">
        <w:rPr>
          <w:sz w:val="30"/>
          <w:szCs w:val="30"/>
        </w:rPr>
        <w:t xml:space="preserve">% педагогов (без учета учителей информатики) </w:t>
      </w:r>
      <w:r w:rsidR="009A5E5F" w:rsidRPr="00867B40">
        <w:rPr>
          <w:sz w:val="30"/>
          <w:szCs w:val="30"/>
        </w:rPr>
        <w:t>применяют</w:t>
      </w:r>
      <w:r w:rsidRPr="00867B40">
        <w:rPr>
          <w:sz w:val="30"/>
          <w:szCs w:val="30"/>
        </w:rPr>
        <w:t xml:space="preserve"> или готовы </w:t>
      </w:r>
      <w:r w:rsidR="009A5E5F" w:rsidRPr="00867B40">
        <w:rPr>
          <w:sz w:val="30"/>
          <w:szCs w:val="30"/>
        </w:rPr>
        <w:t>применять</w:t>
      </w:r>
      <w:r w:rsidRPr="00867B40">
        <w:rPr>
          <w:sz w:val="30"/>
          <w:szCs w:val="30"/>
        </w:rPr>
        <w:t xml:space="preserve"> информационно-коммуникационные технологии в своей профессиональной деятельности. </w:t>
      </w:r>
    </w:p>
    <w:p w14:paraId="1236D9F7" w14:textId="77777777" w:rsidR="002A65C2" w:rsidRPr="00867B40" w:rsidRDefault="002A65C2" w:rsidP="00867B40">
      <w:pPr>
        <w:tabs>
          <w:tab w:val="left" w:pos="9923"/>
        </w:tabs>
        <w:ind w:right="849" w:firstLine="709"/>
        <w:contextualSpacing/>
        <w:jc w:val="both"/>
        <w:rPr>
          <w:sz w:val="30"/>
          <w:szCs w:val="30"/>
        </w:rPr>
      </w:pPr>
      <w:r w:rsidRPr="00867B40">
        <w:rPr>
          <w:sz w:val="30"/>
          <w:szCs w:val="30"/>
        </w:rPr>
        <w:t xml:space="preserve">Все учреждения образования используют либо имеют возможность использования интернет-услуг и интернет-сервисов: электронная почта, удаленный доступ к интернет-ресурсам, взаимодействие с информационными системами и ресурсами и </w:t>
      </w:r>
      <w:r w:rsidR="00912D9C" w:rsidRPr="00867B40">
        <w:rPr>
          <w:sz w:val="30"/>
          <w:szCs w:val="30"/>
        </w:rPr>
        <w:t>др</w:t>
      </w:r>
      <w:r w:rsidRPr="00867B40">
        <w:rPr>
          <w:sz w:val="30"/>
          <w:szCs w:val="30"/>
        </w:rPr>
        <w:t>.</w:t>
      </w:r>
    </w:p>
    <w:p w14:paraId="5D5482B0" w14:textId="77777777" w:rsidR="00F10754" w:rsidRPr="00867B40" w:rsidRDefault="00912D9C" w:rsidP="00867B40">
      <w:pPr>
        <w:tabs>
          <w:tab w:val="left" w:pos="9923"/>
        </w:tabs>
        <w:ind w:right="707" w:firstLine="709"/>
        <w:contextualSpacing/>
        <w:jc w:val="both"/>
        <w:rPr>
          <w:sz w:val="30"/>
          <w:szCs w:val="30"/>
        </w:rPr>
      </w:pPr>
      <w:r w:rsidRPr="00867B40">
        <w:rPr>
          <w:sz w:val="30"/>
          <w:szCs w:val="30"/>
        </w:rPr>
        <w:t>Продолжается о</w:t>
      </w:r>
      <w:r w:rsidR="00061C97" w:rsidRPr="00867B40">
        <w:rPr>
          <w:sz w:val="30"/>
          <w:szCs w:val="30"/>
        </w:rPr>
        <w:t>бновление и (или) наращивание количества компьютерной техники в учреждениях образования.</w:t>
      </w:r>
      <w:r w:rsidR="00F10754" w:rsidRPr="00867B40">
        <w:rPr>
          <w:sz w:val="30"/>
          <w:szCs w:val="30"/>
        </w:rPr>
        <w:t xml:space="preserve"> Ежегодно </w:t>
      </w:r>
      <w:r w:rsidRPr="00867B40">
        <w:rPr>
          <w:sz w:val="30"/>
          <w:szCs w:val="30"/>
        </w:rPr>
        <w:t>повышаются</w:t>
      </w:r>
      <w:r w:rsidR="00F10754" w:rsidRPr="00867B40">
        <w:rPr>
          <w:sz w:val="30"/>
          <w:szCs w:val="30"/>
        </w:rPr>
        <w:t xml:space="preserve"> требования к приобретаемому оборудованию, в том числе к используемому программному обеспечению. Дополнительно определены базовые требования к оборудованию, позволяющему осуществлять обучение аддитивным технологиям.</w:t>
      </w:r>
    </w:p>
    <w:p w14:paraId="72EB8654" w14:textId="1613A017" w:rsidR="003D5148" w:rsidRPr="00867B40" w:rsidRDefault="00061C97" w:rsidP="003D5148">
      <w:pPr>
        <w:tabs>
          <w:tab w:val="left" w:pos="9923"/>
        </w:tabs>
        <w:ind w:right="849" w:firstLine="709"/>
        <w:contextualSpacing/>
        <w:jc w:val="both"/>
        <w:rPr>
          <w:sz w:val="30"/>
          <w:szCs w:val="30"/>
        </w:rPr>
      </w:pPr>
      <w:r w:rsidRPr="00867B40">
        <w:rPr>
          <w:sz w:val="30"/>
          <w:szCs w:val="30"/>
        </w:rPr>
        <w:t xml:space="preserve">В большинстве учреждений образования функционируют автоматизированные системы административного назначения, обеспечивающие сбор и обработку информации об обучающихся, педагогических работниках, родителях, материально-технической базе, организации учебного процесса. Действует ряд </w:t>
      </w:r>
      <w:r w:rsidRPr="00867B40">
        <w:rPr>
          <w:sz w:val="30"/>
          <w:szCs w:val="30"/>
        </w:rPr>
        <w:lastRenderedPageBreak/>
        <w:t>общереспубликанских систем, обеспечивающих автоматизированный сбор и обработку статистической информации в сфере образования.</w:t>
      </w:r>
      <w:r w:rsidR="003D5148">
        <w:rPr>
          <w:sz w:val="30"/>
          <w:szCs w:val="30"/>
        </w:rPr>
        <w:t xml:space="preserve"> </w:t>
      </w:r>
      <w:r w:rsidR="003D5148" w:rsidRPr="00867B40">
        <w:rPr>
          <w:sz w:val="30"/>
          <w:szCs w:val="30"/>
        </w:rPr>
        <w:t xml:space="preserve">Для обеспечения электронного документооборота внедрены система межведомственного документооборота и система автоматизации делопроизводства и электронного документооборота ДЕЛО. </w:t>
      </w:r>
    </w:p>
    <w:p w14:paraId="78563B5F" w14:textId="4EDFBCC8" w:rsidR="00537EFB" w:rsidRPr="00867B40" w:rsidRDefault="00537EFB" w:rsidP="00867B40">
      <w:pPr>
        <w:tabs>
          <w:tab w:val="left" w:pos="9923"/>
        </w:tabs>
        <w:ind w:right="849" w:firstLine="709"/>
        <w:contextualSpacing/>
        <w:jc w:val="both"/>
        <w:rPr>
          <w:sz w:val="30"/>
          <w:szCs w:val="30"/>
        </w:rPr>
      </w:pPr>
      <w:r w:rsidRPr="00520CA3">
        <w:rPr>
          <w:sz w:val="30"/>
          <w:szCs w:val="30"/>
        </w:rPr>
        <w:t xml:space="preserve">На Национальном образовательном портале размещены электронные копии учебников. Для привлечения дополнительного интереса к их использованию необходимо преобразовать учебники в формат, удобный для </w:t>
      </w:r>
      <w:r w:rsidR="000E1DA1" w:rsidRPr="00520CA3">
        <w:rPr>
          <w:sz w:val="30"/>
          <w:szCs w:val="30"/>
        </w:rPr>
        <w:t xml:space="preserve">навигации и добавления дополнительного цифрового контента. </w:t>
      </w:r>
      <w:r w:rsidR="00D23E93" w:rsidRPr="00520CA3">
        <w:rPr>
          <w:sz w:val="30"/>
          <w:szCs w:val="30"/>
        </w:rPr>
        <w:t>Кроме</w:t>
      </w:r>
      <w:r w:rsidR="00D23E93" w:rsidRPr="00D23E93">
        <w:rPr>
          <w:sz w:val="30"/>
          <w:szCs w:val="30"/>
        </w:rPr>
        <w:t xml:space="preserve"> того, чрезвычайно важно </w:t>
      </w:r>
      <w:r w:rsidR="00323943">
        <w:rPr>
          <w:sz w:val="30"/>
          <w:szCs w:val="30"/>
        </w:rPr>
        <w:t>активи</w:t>
      </w:r>
      <w:r w:rsidR="00CE295E">
        <w:rPr>
          <w:sz w:val="30"/>
          <w:szCs w:val="30"/>
        </w:rPr>
        <w:t>зи</w:t>
      </w:r>
      <w:r w:rsidR="00323943">
        <w:rPr>
          <w:sz w:val="30"/>
          <w:szCs w:val="30"/>
        </w:rPr>
        <w:t>ровать внедрение</w:t>
      </w:r>
      <w:r w:rsidR="00434295" w:rsidRPr="00D23E93">
        <w:rPr>
          <w:sz w:val="30"/>
          <w:szCs w:val="30"/>
        </w:rPr>
        <w:t xml:space="preserve"> </w:t>
      </w:r>
      <w:r w:rsidR="00323943">
        <w:rPr>
          <w:sz w:val="30"/>
          <w:szCs w:val="30"/>
        </w:rPr>
        <w:t xml:space="preserve">в образовательный </w:t>
      </w:r>
      <w:r w:rsidR="00D23E93" w:rsidRPr="00D23E93">
        <w:rPr>
          <w:sz w:val="30"/>
          <w:szCs w:val="30"/>
        </w:rPr>
        <w:t xml:space="preserve">процесс </w:t>
      </w:r>
      <w:r w:rsidR="00323943">
        <w:rPr>
          <w:sz w:val="30"/>
          <w:szCs w:val="30"/>
        </w:rPr>
        <w:t>использование нар</w:t>
      </w:r>
      <w:r w:rsidR="00CE295E">
        <w:rPr>
          <w:sz w:val="30"/>
          <w:szCs w:val="30"/>
        </w:rPr>
        <w:t>яду</w:t>
      </w:r>
      <w:r w:rsidR="00323943">
        <w:rPr>
          <w:sz w:val="30"/>
          <w:szCs w:val="30"/>
        </w:rPr>
        <w:t xml:space="preserve"> с </w:t>
      </w:r>
      <w:r w:rsidR="00D23E93" w:rsidRPr="00D23E93">
        <w:rPr>
          <w:sz w:val="30"/>
          <w:szCs w:val="30"/>
        </w:rPr>
        <w:t>учебник</w:t>
      </w:r>
      <w:r w:rsidR="00323943">
        <w:rPr>
          <w:sz w:val="30"/>
          <w:szCs w:val="30"/>
        </w:rPr>
        <w:t>ами</w:t>
      </w:r>
      <w:r w:rsidR="00434295">
        <w:rPr>
          <w:sz w:val="30"/>
          <w:szCs w:val="30"/>
        </w:rPr>
        <w:t xml:space="preserve"> на бумажных носителях </w:t>
      </w:r>
      <w:r w:rsidR="00434295" w:rsidRPr="00D23E93">
        <w:rPr>
          <w:sz w:val="30"/>
          <w:szCs w:val="30"/>
        </w:rPr>
        <w:t>электронны</w:t>
      </w:r>
      <w:r w:rsidR="00323943">
        <w:rPr>
          <w:sz w:val="30"/>
          <w:szCs w:val="30"/>
        </w:rPr>
        <w:t>х</w:t>
      </w:r>
      <w:r w:rsidR="00434295">
        <w:rPr>
          <w:sz w:val="30"/>
          <w:szCs w:val="30"/>
        </w:rPr>
        <w:t xml:space="preserve"> учебник</w:t>
      </w:r>
      <w:r w:rsidR="00323943">
        <w:rPr>
          <w:sz w:val="30"/>
          <w:szCs w:val="30"/>
        </w:rPr>
        <w:t>ов</w:t>
      </w:r>
      <w:r w:rsidR="00D23E93" w:rsidRPr="00D23E93">
        <w:rPr>
          <w:sz w:val="30"/>
          <w:szCs w:val="30"/>
        </w:rPr>
        <w:t>.</w:t>
      </w:r>
    </w:p>
    <w:p w14:paraId="77298FB8" w14:textId="717F8806" w:rsidR="00061C97" w:rsidRPr="00867B40" w:rsidRDefault="00C86203" w:rsidP="006A231D">
      <w:pPr>
        <w:tabs>
          <w:tab w:val="left" w:pos="9923"/>
        </w:tabs>
        <w:ind w:right="707" w:firstLine="708"/>
        <w:jc w:val="both"/>
        <w:rPr>
          <w:sz w:val="30"/>
          <w:szCs w:val="30"/>
          <w:lang w:eastAsia="en-US"/>
        </w:rPr>
      </w:pPr>
      <w:r>
        <w:rPr>
          <w:sz w:val="30"/>
          <w:szCs w:val="30"/>
        </w:rPr>
        <w:t xml:space="preserve">Внедрены и </w:t>
      </w:r>
      <w:r w:rsidR="00434295">
        <w:rPr>
          <w:sz w:val="30"/>
          <w:szCs w:val="30"/>
        </w:rPr>
        <w:t>используются</w:t>
      </w:r>
      <w:r w:rsidR="00434295" w:rsidRPr="00867B40">
        <w:rPr>
          <w:sz w:val="30"/>
          <w:szCs w:val="30"/>
          <w:lang w:eastAsia="en-US"/>
        </w:rPr>
        <w:t xml:space="preserve"> </w:t>
      </w:r>
      <w:r w:rsidR="00061C97" w:rsidRPr="00867B40">
        <w:rPr>
          <w:sz w:val="30"/>
          <w:szCs w:val="30"/>
          <w:lang w:eastAsia="en-US"/>
        </w:rPr>
        <w:t>современны</w:t>
      </w:r>
      <w:r>
        <w:rPr>
          <w:sz w:val="30"/>
          <w:szCs w:val="30"/>
          <w:lang w:eastAsia="en-US"/>
        </w:rPr>
        <w:t>е</w:t>
      </w:r>
      <w:r w:rsidR="00061C97" w:rsidRPr="00867B40">
        <w:rPr>
          <w:sz w:val="30"/>
          <w:szCs w:val="30"/>
          <w:lang w:eastAsia="en-US"/>
        </w:rPr>
        <w:t xml:space="preserve"> </w:t>
      </w:r>
      <w:r w:rsidRPr="00867B40">
        <w:rPr>
          <w:sz w:val="30"/>
          <w:szCs w:val="30"/>
          <w:lang w:eastAsia="en-US"/>
        </w:rPr>
        <w:t>конкурентоспособны</w:t>
      </w:r>
      <w:r>
        <w:rPr>
          <w:sz w:val="30"/>
          <w:szCs w:val="30"/>
          <w:lang w:eastAsia="en-US"/>
        </w:rPr>
        <w:t>е</w:t>
      </w:r>
      <w:r w:rsidRPr="00867B40">
        <w:rPr>
          <w:sz w:val="30"/>
          <w:szCs w:val="30"/>
          <w:lang w:eastAsia="en-US"/>
        </w:rPr>
        <w:t xml:space="preserve"> сервис</w:t>
      </w:r>
      <w:r>
        <w:rPr>
          <w:sz w:val="30"/>
          <w:szCs w:val="30"/>
          <w:lang w:eastAsia="en-US"/>
        </w:rPr>
        <w:t>ы, разработанные как государственными, так и частными предприятиями</w:t>
      </w:r>
      <w:r w:rsidR="00061C97" w:rsidRPr="00867B40">
        <w:rPr>
          <w:sz w:val="30"/>
          <w:szCs w:val="30"/>
          <w:lang w:eastAsia="en-US"/>
        </w:rPr>
        <w:t>: сервисы контроля успеваемости, сервисы ликвидации пробелов в знаниях, сервисы контроля доступа, платежные сервисы и сервисы с дополнительным образовательным контентом в электронном виде. С 2012 г</w:t>
      </w:r>
      <w:r w:rsidR="00A21F11">
        <w:rPr>
          <w:sz w:val="30"/>
          <w:szCs w:val="30"/>
          <w:lang w:eastAsia="en-US"/>
        </w:rPr>
        <w:t>ода</w:t>
      </w:r>
      <w:r w:rsidR="00061C97" w:rsidRPr="00867B40">
        <w:rPr>
          <w:sz w:val="30"/>
          <w:szCs w:val="30"/>
          <w:lang w:eastAsia="en-US"/>
        </w:rPr>
        <w:t xml:space="preserve"> в том или ином виде большая часть этих сервисов прошли разные степени экспериментальной эксплуатации (апробации, промышленные и тестовые внедрения) и применяются в учреждениях образования и органах управления образованием.</w:t>
      </w:r>
    </w:p>
    <w:p w14:paraId="107B80F4" w14:textId="5CF551E4" w:rsidR="00F10754" w:rsidRPr="00867B40" w:rsidRDefault="00F10754" w:rsidP="00867B40">
      <w:pPr>
        <w:tabs>
          <w:tab w:val="left" w:pos="9923"/>
        </w:tabs>
        <w:ind w:right="707" w:firstLine="708"/>
        <w:jc w:val="both"/>
        <w:rPr>
          <w:sz w:val="30"/>
          <w:szCs w:val="30"/>
        </w:rPr>
      </w:pPr>
      <w:r w:rsidRPr="00867B40">
        <w:rPr>
          <w:sz w:val="30"/>
          <w:szCs w:val="30"/>
        </w:rPr>
        <w:t xml:space="preserve">Вместе с тем </w:t>
      </w:r>
      <w:r w:rsidR="00912D9C" w:rsidRPr="00867B40">
        <w:rPr>
          <w:sz w:val="30"/>
          <w:szCs w:val="30"/>
        </w:rPr>
        <w:t xml:space="preserve">отдельные шаги в области ИКТ, </w:t>
      </w:r>
      <w:r w:rsidRPr="00867B40">
        <w:rPr>
          <w:sz w:val="30"/>
          <w:szCs w:val="30"/>
        </w:rPr>
        <w:t>к примеру, попытки централизованного создания коллекций образовател</w:t>
      </w:r>
      <w:r w:rsidR="00EC6EB8" w:rsidRPr="00867B40">
        <w:rPr>
          <w:sz w:val="30"/>
          <w:szCs w:val="30"/>
        </w:rPr>
        <w:t>ьных ресурсов, структурированных</w:t>
      </w:r>
      <w:r w:rsidRPr="00867B40">
        <w:rPr>
          <w:sz w:val="30"/>
          <w:szCs w:val="30"/>
        </w:rPr>
        <w:t xml:space="preserve"> по отношению к бумажным версиям учебников</w:t>
      </w:r>
      <w:r w:rsidR="00EC6EB8" w:rsidRPr="00867B40">
        <w:rPr>
          <w:sz w:val="30"/>
          <w:szCs w:val="30"/>
        </w:rPr>
        <w:t>,</w:t>
      </w:r>
      <w:r w:rsidRPr="00867B40">
        <w:rPr>
          <w:sz w:val="30"/>
          <w:szCs w:val="30"/>
        </w:rPr>
        <w:t xml:space="preserve"> нельзя назвать успешными. Зачастую электронных аналогов просто не существует по различным причинам</w:t>
      </w:r>
      <w:r w:rsidR="00912D9C" w:rsidRPr="00867B40">
        <w:rPr>
          <w:sz w:val="30"/>
          <w:szCs w:val="30"/>
        </w:rPr>
        <w:t>:</w:t>
      </w:r>
      <w:r w:rsidRPr="00867B40">
        <w:rPr>
          <w:sz w:val="30"/>
          <w:szCs w:val="30"/>
        </w:rPr>
        <w:t xml:space="preserve"> </w:t>
      </w:r>
      <w:r w:rsidR="00383A54" w:rsidRPr="00867B40">
        <w:rPr>
          <w:sz w:val="30"/>
          <w:szCs w:val="30"/>
        </w:rPr>
        <w:t>отсутстви</w:t>
      </w:r>
      <w:r w:rsidR="00383A54">
        <w:rPr>
          <w:sz w:val="30"/>
          <w:szCs w:val="30"/>
        </w:rPr>
        <w:t>е</w:t>
      </w:r>
      <w:r w:rsidR="00383A54" w:rsidRPr="00867B40">
        <w:rPr>
          <w:sz w:val="30"/>
          <w:szCs w:val="30"/>
        </w:rPr>
        <w:t xml:space="preserve"> </w:t>
      </w:r>
      <w:r w:rsidRPr="00867B40">
        <w:rPr>
          <w:sz w:val="30"/>
          <w:szCs w:val="30"/>
        </w:rPr>
        <w:t xml:space="preserve">стандартов на формирование учебно-методических комплексов, </w:t>
      </w:r>
      <w:r w:rsidR="00383A54" w:rsidRPr="00867B40">
        <w:rPr>
          <w:sz w:val="30"/>
          <w:szCs w:val="30"/>
        </w:rPr>
        <w:t>несоблюдени</w:t>
      </w:r>
      <w:r w:rsidR="00383A54">
        <w:rPr>
          <w:sz w:val="30"/>
          <w:szCs w:val="30"/>
        </w:rPr>
        <w:t>е</w:t>
      </w:r>
      <w:r w:rsidR="00383A54" w:rsidRPr="00867B40">
        <w:rPr>
          <w:sz w:val="30"/>
          <w:szCs w:val="30"/>
        </w:rPr>
        <w:t xml:space="preserve"> </w:t>
      </w:r>
      <w:r w:rsidRPr="00867B40">
        <w:rPr>
          <w:sz w:val="30"/>
          <w:szCs w:val="30"/>
        </w:rPr>
        <w:t xml:space="preserve">прав авторов учебников, </w:t>
      </w:r>
      <w:r w:rsidR="00383A54" w:rsidRPr="00867B40">
        <w:rPr>
          <w:sz w:val="30"/>
          <w:szCs w:val="30"/>
        </w:rPr>
        <w:t>отсутстви</w:t>
      </w:r>
      <w:r w:rsidR="00383A54">
        <w:rPr>
          <w:sz w:val="30"/>
          <w:szCs w:val="30"/>
        </w:rPr>
        <w:t>е</w:t>
      </w:r>
      <w:r w:rsidR="00383A54" w:rsidRPr="00867B40">
        <w:rPr>
          <w:sz w:val="30"/>
          <w:szCs w:val="30"/>
        </w:rPr>
        <w:t xml:space="preserve"> </w:t>
      </w:r>
      <w:r w:rsidR="003438D1">
        <w:rPr>
          <w:sz w:val="30"/>
          <w:szCs w:val="30"/>
        </w:rPr>
        <w:t>че</w:t>
      </w:r>
      <w:r w:rsidRPr="00867B40">
        <w:rPr>
          <w:sz w:val="30"/>
          <w:szCs w:val="30"/>
        </w:rPr>
        <w:t>тк</w:t>
      </w:r>
      <w:r w:rsidR="00200B9F">
        <w:rPr>
          <w:sz w:val="30"/>
          <w:szCs w:val="30"/>
        </w:rPr>
        <w:t>о</w:t>
      </w:r>
      <w:r w:rsidRPr="00867B40">
        <w:rPr>
          <w:sz w:val="30"/>
          <w:szCs w:val="30"/>
        </w:rPr>
        <w:t xml:space="preserve"> разработанных регламентов для проведения экспертиз, а также </w:t>
      </w:r>
      <w:r w:rsidR="00383A54" w:rsidRPr="00867B40">
        <w:rPr>
          <w:sz w:val="30"/>
          <w:szCs w:val="30"/>
        </w:rPr>
        <w:t>неподготовленност</w:t>
      </w:r>
      <w:r w:rsidR="00383A54">
        <w:rPr>
          <w:sz w:val="30"/>
          <w:szCs w:val="30"/>
        </w:rPr>
        <w:t>ь</w:t>
      </w:r>
      <w:r w:rsidR="00383A54" w:rsidRPr="00867B40">
        <w:rPr>
          <w:sz w:val="30"/>
          <w:szCs w:val="30"/>
        </w:rPr>
        <w:t xml:space="preserve"> </w:t>
      </w:r>
      <w:r w:rsidRPr="00867B40">
        <w:rPr>
          <w:sz w:val="30"/>
          <w:szCs w:val="30"/>
        </w:rPr>
        <w:t>материалов к переводу в электронный вид.</w:t>
      </w:r>
    </w:p>
    <w:p w14:paraId="6D0ED4E6" w14:textId="61F4A6C7" w:rsidR="00061C97" w:rsidRPr="00867B40" w:rsidRDefault="00061C97" w:rsidP="00867B40">
      <w:pPr>
        <w:tabs>
          <w:tab w:val="left" w:pos="9923"/>
        </w:tabs>
        <w:ind w:right="707" w:firstLine="708"/>
        <w:jc w:val="both"/>
        <w:rPr>
          <w:sz w:val="30"/>
          <w:szCs w:val="30"/>
        </w:rPr>
      </w:pPr>
      <w:r w:rsidRPr="00867B40">
        <w:rPr>
          <w:sz w:val="30"/>
          <w:szCs w:val="30"/>
          <w:lang w:eastAsia="en-US"/>
        </w:rPr>
        <w:t>Министерство образования Республики Беларусь</w:t>
      </w:r>
      <w:r w:rsidR="00200B9F">
        <w:rPr>
          <w:sz w:val="30"/>
          <w:szCs w:val="30"/>
          <w:lang w:eastAsia="en-US"/>
        </w:rPr>
        <w:t>,</w:t>
      </w:r>
      <w:r w:rsidRPr="00867B40">
        <w:rPr>
          <w:sz w:val="30"/>
          <w:szCs w:val="30"/>
          <w:lang w:eastAsia="en-US"/>
        </w:rPr>
        <w:t xml:space="preserve"> </w:t>
      </w:r>
      <w:r w:rsidR="0043532F">
        <w:rPr>
          <w:sz w:val="30"/>
          <w:szCs w:val="30"/>
          <w:lang w:eastAsia="en-US"/>
        </w:rPr>
        <w:t>как регулятор</w:t>
      </w:r>
      <w:r w:rsidR="00200B9F">
        <w:rPr>
          <w:sz w:val="30"/>
          <w:szCs w:val="30"/>
          <w:lang w:eastAsia="en-US"/>
        </w:rPr>
        <w:t>,</w:t>
      </w:r>
      <w:r w:rsidR="0043532F">
        <w:rPr>
          <w:sz w:val="30"/>
          <w:szCs w:val="30"/>
          <w:lang w:eastAsia="en-US"/>
        </w:rPr>
        <w:t xml:space="preserve"> </w:t>
      </w:r>
      <w:r w:rsidRPr="00867B40">
        <w:rPr>
          <w:sz w:val="30"/>
          <w:szCs w:val="30"/>
          <w:lang w:eastAsia="en-US"/>
        </w:rPr>
        <w:t xml:space="preserve">предоставило возможность для свободного развития рынка образовательных сервисов. К сожалению, достигнув критической точки в охвате учреждений образования, компании-разработчики дополнительных образовательных сервисов вместо концентрации внимания на объектах, не затронутых их программными продуктами, стали конкурировать друг с другом за конкретные учреждения образования, в которых уже внедрен сервис. </w:t>
      </w:r>
    </w:p>
    <w:p w14:paraId="6D0A6799" w14:textId="33218AD2" w:rsidR="00061C97" w:rsidRPr="00867B40" w:rsidRDefault="00C27A46" w:rsidP="00867B40">
      <w:pPr>
        <w:tabs>
          <w:tab w:val="left" w:pos="9923"/>
        </w:tabs>
        <w:ind w:right="707" w:firstLine="708"/>
        <w:jc w:val="both"/>
        <w:rPr>
          <w:sz w:val="30"/>
          <w:szCs w:val="30"/>
        </w:rPr>
      </w:pPr>
      <w:r w:rsidRPr="00867B40">
        <w:rPr>
          <w:sz w:val="30"/>
          <w:szCs w:val="30"/>
        </w:rPr>
        <w:lastRenderedPageBreak/>
        <w:t>В учреждениях образования п</w:t>
      </w:r>
      <w:r w:rsidR="00061C97" w:rsidRPr="00867B40">
        <w:rPr>
          <w:sz w:val="30"/>
          <w:szCs w:val="30"/>
        </w:rPr>
        <w:t xml:space="preserve">ока еще слабо </w:t>
      </w:r>
      <w:r w:rsidR="00F3344D" w:rsidRPr="00867B40">
        <w:rPr>
          <w:sz w:val="30"/>
          <w:szCs w:val="30"/>
        </w:rPr>
        <w:t>внедрена</w:t>
      </w:r>
      <w:r w:rsidR="00061C97" w:rsidRPr="00867B40">
        <w:rPr>
          <w:sz w:val="30"/>
          <w:szCs w:val="30"/>
        </w:rPr>
        <w:t xml:space="preserve"> современная модель распространения программного обеспечения «по п</w:t>
      </w:r>
      <w:r w:rsidR="006B1889">
        <w:rPr>
          <w:sz w:val="30"/>
          <w:szCs w:val="30"/>
        </w:rPr>
        <w:t>одписке». Управления образованием</w:t>
      </w:r>
      <w:r w:rsidR="00061C97" w:rsidRPr="00867B40">
        <w:rPr>
          <w:sz w:val="30"/>
          <w:szCs w:val="30"/>
        </w:rPr>
        <w:t xml:space="preserve"> и учреждения предпочитают единовременные большие выплаты и утрату технической поддержки пос</w:t>
      </w:r>
      <w:r w:rsidR="00387E95">
        <w:rPr>
          <w:sz w:val="30"/>
          <w:szCs w:val="30"/>
        </w:rPr>
        <w:t>ле истечения гарантийного срока</w:t>
      </w:r>
      <w:r w:rsidR="00061C97" w:rsidRPr="00867B40">
        <w:rPr>
          <w:sz w:val="30"/>
          <w:szCs w:val="30"/>
        </w:rPr>
        <w:t xml:space="preserve"> вместо использования ежегодно продлеваемой модели, широко практикуемой в большинстве государств. </w:t>
      </w:r>
    </w:p>
    <w:p w14:paraId="43355616" w14:textId="083096F9" w:rsidR="00061C97" w:rsidRPr="00867B40" w:rsidRDefault="00061C97" w:rsidP="00867B40">
      <w:pPr>
        <w:tabs>
          <w:tab w:val="left" w:pos="9923"/>
        </w:tabs>
        <w:ind w:right="707" w:firstLine="708"/>
        <w:jc w:val="both"/>
        <w:rPr>
          <w:sz w:val="30"/>
          <w:szCs w:val="30"/>
        </w:rPr>
      </w:pPr>
      <w:r w:rsidRPr="00387E95">
        <w:rPr>
          <w:sz w:val="30"/>
          <w:szCs w:val="30"/>
        </w:rPr>
        <w:t>Ряд</w:t>
      </w:r>
      <w:r w:rsidRPr="00867B40">
        <w:rPr>
          <w:sz w:val="30"/>
          <w:szCs w:val="30"/>
        </w:rPr>
        <w:t xml:space="preserve"> учреждений образования активно </w:t>
      </w:r>
      <w:r w:rsidR="008202DB" w:rsidRPr="00867B40">
        <w:rPr>
          <w:sz w:val="30"/>
          <w:szCs w:val="30"/>
        </w:rPr>
        <w:t>апробируют</w:t>
      </w:r>
      <w:r w:rsidRPr="00867B40">
        <w:rPr>
          <w:sz w:val="30"/>
          <w:szCs w:val="30"/>
        </w:rPr>
        <w:t xml:space="preserve"> и внедр</w:t>
      </w:r>
      <w:r w:rsidR="008202DB" w:rsidRPr="00867B40">
        <w:rPr>
          <w:sz w:val="30"/>
          <w:szCs w:val="30"/>
        </w:rPr>
        <w:t>яют</w:t>
      </w:r>
      <w:r w:rsidRPr="00867B40">
        <w:rPr>
          <w:sz w:val="30"/>
          <w:szCs w:val="30"/>
        </w:rPr>
        <w:t xml:space="preserve"> новы</w:t>
      </w:r>
      <w:r w:rsidR="008202DB" w:rsidRPr="00867B40">
        <w:rPr>
          <w:sz w:val="30"/>
          <w:szCs w:val="30"/>
        </w:rPr>
        <w:t>е</w:t>
      </w:r>
      <w:r w:rsidRPr="00867B40">
        <w:rPr>
          <w:sz w:val="30"/>
          <w:szCs w:val="30"/>
        </w:rPr>
        <w:t xml:space="preserve"> вид</w:t>
      </w:r>
      <w:r w:rsidR="008202DB" w:rsidRPr="00867B40">
        <w:rPr>
          <w:sz w:val="30"/>
          <w:szCs w:val="30"/>
        </w:rPr>
        <w:t>ы</w:t>
      </w:r>
      <w:r w:rsidRPr="00867B40">
        <w:rPr>
          <w:sz w:val="30"/>
          <w:szCs w:val="30"/>
        </w:rPr>
        <w:t xml:space="preserve"> ИКТ. </w:t>
      </w:r>
      <w:r w:rsidR="00E103EB" w:rsidRPr="00E103EB">
        <w:rPr>
          <w:sz w:val="30"/>
          <w:szCs w:val="30"/>
        </w:rPr>
        <w:t>Вместе с тем для ускорения цифровой трансформации</w:t>
      </w:r>
      <w:r w:rsidR="00F8267D">
        <w:rPr>
          <w:sz w:val="30"/>
          <w:szCs w:val="30"/>
        </w:rPr>
        <w:t xml:space="preserve"> процессов в системе образования</w:t>
      </w:r>
      <w:r w:rsidR="00E103EB" w:rsidRPr="00E103EB">
        <w:rPr>
          <w:sz w:val="30"/>
          <w:szCs w:val="30"/>
        </w:rPr>
        <w:t xml:space="preserve"> требуется создание экспериментальных учреждений образования с максимально полным набором ИКТ-сервисов для детальной оценки их эффективности и последующего внедрения во все учреждения образования.</w:t>
      </w:r>
    </w:p>
    <w:p w14:paraId="70346D6B" w14:textId="3A71C8AB" w:rsidR="00912D9C" w:rsidRPr="00867B40" w:rsidRDefault="00061C97" w:rsidP="00867B40">
      <w:pPr>
        <w:tabs>
          <w:tab w:val="left" w:pos="9923"/>
        </w:tabs>
        <w:ind w:right="707" w:firstLine="708"/>
        <w:jc w:val="both"/>
        <w:rPr>
          <w:sz w:val="30"/>
          <w:szCs w:val="30"/>
          <w:lang w:eastAsia="en-US"/>
        </w:rPr>
      </w:pPr>
      <w:r w:rsidRPr="00867B40">
        <w:rPr>
          <w:sz w:val="30"/>
          <w:szCs w:val="30"/>
          <w:lang w:eastAsia="en-US"/>
        </w:rPr>
        <w:t xml:space="preserve">Кроме того, </w:t>
      </w:r>
      <w:r w:rsidR="00D23E93">
        <w:rPr>
          <w:sz w:val="30"/>
          <w:szCs w:val="30"/>
          <w:lang w:eastAsia="en-US"/>
        </w:rPr>
        <w:t>необходимо отметить</w:t>
      </w:r>
      <w:r w:rsidRPr="00867B40">
        <w:rPr>
          <w:sz w:val="30"/>
          <w:szCs w:val="30"/>
          <w:lang w:eastAsia="en-US"/>
        </w:rPr>
        <w:t xml:space="preserve"> недостаточное количество квалифицированных экспертов в области цифровой трансформации, которые могут взять на себя функцию оценки и продвижения реальных инновационных подходов</w:t>
      </w:r>
      <w:r w:rsidR="00912D9C" w:rsidRPr="00867B40">
        <w:rPr>
          <w:sz w:val="30"/>
          <w:szCs w:val="30"/>
          <w:lang w:eastAsia="en-US"/>
        </w:rPr>
        <w:t xml:space="preserve">, а также </w:t>
      </w:r>
      <w:r w:rsidR="00D23E93">
        <w:rPr>
          <w:sz w:val="30"/>
          <w:szCs w:val="30"/>
          <w:lang w:eastAsia="en-US"/>
        </w:rPr>
        <w:t xml:space="preserve">нехватку </w:t>
      </w:r>
      <w:r w:rsidR="00912D9C" w:rsidRPr="00867B40">
        <w:rPr>
          <w:sz w:val="30"/>
          <w:szCs w:val="30"/>
          <w:lang w:eastAsia="en-US"/>
        </w:rPr>
        <w:t xml:space="preserve">педагогических работников, способных </w:t>
      </w:r>
      <w:r w:rsidR="00D23E93">
        <w:rPr>
          <w:sz w:val="30"/>
          <w:szCs w:val="30"/>
          <w:lang w:eastAsia="en-US"/>
        </w:rPr>
        <w:t xml:space="preserve">в полной мере </w:t>
      </w:r>
      <w:r w:rsidR="00912D9C" w:rsidRPr="00867B40">
        <w:rPr>
          <w:sz w:val="30"/>
          <w:szCs w:val="30"/>
          <w:lang w:eastAsia="en-US"/>
        </w:rPr>
        <w:t xml:space="preserve">реализовывать направления цифровой трансформации </w:t>
      </w:r>
      <w:r w:rsidR="00306902">
        <w:rPr>
          <w:sz w:val="30"/>
          <w:szCs w:val="30"/>
          <w:lang w:eastAsia="en-US"/>
        </w:rPr>
        <w:t xml:space="preserve">процессов в системе </w:t>
      </w:r>
      <w:r w:rsidR="00912D9C" w:rsidRPr="00867B40">
        <w:rPr>
          <w:sz w:val="30"/>
          <w:szCs w:val="30"/>
          <w:lang w:eastAsia="en-US"/>
        </w:rPr>
        <w:t>образования</w:t>
      </w:r>
      <w:r w:rsidRPr="00867B40">
        <w:rPr>
          <w:sz w:val="30"/>
          <w:szCs w:val="30"/>
          <w:lang w:eastAsia="en-US"/>
        </w:rPr>
        <w:t xml:space="preserve">. </w:t>
      </w:r>
    </w:p>
    <w:p w14:paraId="2656A380" w14:textId="77777777" w:rsidR="00061C97" w:rsidRPr="00867B40" w:rsidRDefault="00EC6EB8" w:rsidP="00867B40">
      <w:pPr>
        <w:tabs>
          <w:tab w:val="left" w:pos="9923"/>
        </w:tabs>
        <w:ind w:right="707" w:firstLine="708"/>
        <w:jc w:val="both"/>
        <w:rPr>
          <w:sz w:val="30"/>
          <w:szCs w:val="30"/>
          <w:lang w:eastAsia="en-US"/>
        </w:rPr>
      </w:pPr>
      <w:r w:rsidRPr="00867B40">
        <w:rPr>
          <w:sz w:val="30"/>
          <w:szCs w:val="30"/>
          <w:lang w:eastAsia="en-US"/>
        </w:rPr>
        <w:t>Требуется также обеспечить рациональность использования средств, затрачиваемых на внедрение цифровых технологий в образовании.</w:t>
      </w:r>
    </w:p>
    <w:p w14:paraId="64CB2244" w14:textId="179A1628" w:rsidR="00061C97" w:rsidRDefault="00061C97" w:rsidP="00867B40">
      <w:pPr>
        <w:tabs>
          <w:tab w:val="left" w:pos="9923"/>
        </w:tabs>
        <w:ind w:right="707" w:firstLine="709"/>
        <w:contextualSpacing/>
        <w:jc w:val="both"/>
        <w:rPr>
          <w:sz w:val="30"/>
          <w:szCs w:val="30"/>
        </w:rPr>
      </w:pPr>
      <w:r w:rsidRPr="00867B40">
        <w:rPr>
          <w:sz w:val="30"/>
          <w:szCs w:val="30"/>
          <w:lang w:eastAsia="en-US"/>
        </w:rPr>
        <w:t xml:space="preserve">В </w:t>
      </w:r>
      <w:r w:rsidR="002D06A9">
        <w:rPr>
          <w:sz w:val="30"/>
          <w:szCs w:val="30"/>
          <w:lang w:eastAsia="en-US"/>
        </w:rPr>
        <w:t xml:space="preserve">связи </w:t>
      </w:r>
      <w:r w:rsidR="00D23E93">
        <w:rPr>
          <w:sz w:val="30"/>
          <w:szCs w:val="30"/>
          <w:lang w:eastAsia="en-US"/>
        </w:rPr>
        <w:t>с изложенным</w:t>
      </w:r>
      <w:r w:rsidRPr="00867B40">
        <w:rPr>
          <w:sz w:val="30"/>
          <w:szCs w:val="30"/>
          <w:lang w:eastAsia="en-US"/>
        </w:rPr>
        <w:t xml:space="preserve"> состояние цифровой трансформации </w:t>
      </w:r>
      <w:r w:rsidR="002D06A9">
        <w:rPr>
          <w:sz w:val="30"/>
          <w:szCs w:val="30"/>
          <w:lang w:eastAsia="en-US"/>
        </w:rPr>
        <w:t xml:space="preserve">процессов в системе </w:t>
      </w:r>
      <w:r w:rsidRPr="00867B40">
        <w:rPr>
          <w:sz w:val="30"/>
          <w:szCs w:val="30"/>
          <w:lang w:eastAsia="en-US"/>
        </w:rPr>
        <w:t xml:space="preserve">образования можно </w:t>
      </w:r>
      <w:r w:rsidR="00387E95">
        <w:rPr>
          <w:sz w:val="30"/>
          <w:szCs w:val="30"/>
          <w:lang w:eastAsia="en-US"/>
        </w:rPr>
        <w:t>определить</w:t>
      </w:r>
      <w:r w:rsidR="00EC0F94" w:rsidRPr="00867B40">
        <w:rPr>
          <w:sz w:val="30"/>
          <w:szCs w:val="30"/>
          <w:lang w:eastAsia="en-US"/>
        </w:rPr>
        <w:t xml:space="preserve"> </w:t>
      </w:r>
      <w:r w:rsidRPr="00867B40">
        <w:rPr>
          <w:sz w:val="30"/>
          <w:szCs w:val="30"/>
          <w:lang w:eastAsia="en-US"/>
        </w:rPr>
        <w:t xml:space="preserve">как стартовое: </w:t>
      </w:r>
      <w:r w:rsidRPr="00867B40">
        <w:rPr>
          <w:sz w:val="30"/>
          <w:szCs w:val="30"/>
        </w:rPr>
        <w:t xml:space="preserve">система образования Беларуси имеет </w:t>
      </w:r>
      <w:r w:rsidR="00EC0F94" w:rsidRPr="00867B40">
        <w:rPr>
          <w:sz w:val="30"/>
          <w:szCs w:val="30"/>
        </w:rPr>
        <w:t>достаточную</w:t>
      </w:r>
      <w:r w:rsidRPr="00867B40">
        <w:rPr>
          <w:sz w:val="30"/>
          <w:szCs w:val="30"/>
        </w:rPr>
        <w:t xml:space="preserve"> степень готовности к цифровой трансформации, </w:t>
      </w:r>
      <w:r w:rsidRPr="00867B40">
        <w:rPr>
          <w:sz w:val="30"/>
          <w:szCs w:val="30"/>
          <w:lang w:eastAsia="en-US"/>
        </w:rPr>
        <w:t xml:space="preserve">созданы отдельные точки роста, но для дальнейшего развития требуется </w:t>
      </w:r>
      <w:r w:rsidR="00EC6EB8" w:rsidRPr="00867B40">
        <w:rPr>
          <w:sz w:val="30"/>
          <w:szCs w:val="30"/>
          <w:lang w:eastAsia="en-US"/>
        </w:rPr>
        <w:t>разработка</w:t>
      </w:r>
      <w:r w:rsidRPr="00867B40">
        <w:rPr>
          <w:sz w:val="30"/>
          <w:szCs w:val="30"/>
          <w:lang w:eastAsia="en-US"/>
        </w:rPr>
        <w:t xml:space="preserve"> общегосударственной концепции цифровой трансформации</w:t>
      </w:r>
      <w:r w:rsidR="005928A7">
        <w:rPr>
          <w:sz w:val="30"/>
          <w:szCs w:val="30"/>
          <w:lang w:eastAsia="en-US"/>
        </w:rPr>
        <w:t xml:space="preserve"> процессов в системе</w:t>
      </w:r>
      <w:r w:rsidRPr="00867B40">
        <w:rPr>
          <w:sz w:val="30"/>
          <w:szCs w:val="30"/>
          <w:lang w:eastAsia="en-US"/>
        </w:rPr>
        <w:t xml:space="preserve"> образования, </w:t>
      </w:r>
      <w:r w:rsidR="00EC6EB8" w:rsidRPr="00867B40">
        <w:rPr>
          <w:sz w:val="30"/>
          <w:szCs w:val="30"/>
        </w:rPr>
        <w:t xml:space="preserve">принятие ряда </w:t>
      </w:r>
      <w:r w:rsidR="00C27A46" w:rsidRPr="00867B40">
        <w:rPr>
          <w:sz w:val="30"/>
          <w:szCs w:val="30"/>
        </w:rPr>
        <w:t xml:space="preserve">других </w:t>
      </w:r>
      <w:r w:rsidR="00EC6EB8" w:rsidRPr="00867B40">
        <w:rPr>
          <w:sz w:val="30"/>
          <w:szCs w:val="30"/>
        </w:rPr>
        <w:t>нормативных правовых актов, определяющих конечные цели и методы оценки эффективности цифровой трансформации.</w:t>
      </w:r>
    </w:p>
    <w:p w14:paraId="0D50BB79" w14:textId="77777777" w:rsidR="00CE1DD4" w:rsidRPr="00867B40" w:rsidRDefault="00CE1DD4" w:rsidP="00867B40">
      <w:pPr>
        <w:tabs>
          <w:tab w:val="left" w:pos="9923"/>
        </w:tabs>
        <w:ind w:right="707" w:firstLine="709"/>
        <w:contextualSpacing/>
        <w:jc w:val="both"/>
        <w:rPr>
          <w:sz w:val="30"/>
          <w:szCs w:val="30"/>
          <w:lang w:eastAsia="en-US"/>
        </w:rPr>
      </w:pPr>
    </w:p>
    <w:p w14:paraId="595D059B" w14:textId="534DC1A3" w:rsidR="00061C97" w:rsidRPr="00A71712" w:rsidRDefault="00061C97" w:rsidP="00867B40">
      <w:pPr>
        <w:tabs>
          <w:tab w:val="left" w:pos="9923"/>
        </w:tabs>
        <w:ind w:right="707"/>
        <w:jc w:val="both"/>
        <w:rPr>
          <w:b/>
          <w:sz w:val="30"/>
          <w:szCs w:val="30"/>
          <w:lang w:eastAsia="en-US"/>
        </w:rPr>
      </w:pPr>
      <w:r w:rsidRPr="00867B40">
        <w:rPr>
          <w:b/>
          <w:sz w:val="30"/>
          <w:szCs w:val="30"/>
          <w:lang w:eastAsia="en-US"/>
        </w:rPr>
        <w:t xml:space="preserve">3. Цели, основные направления и задачи цифровой трансформации </w:t>
      </w:r>
      <w:r w:rsidR="005928A7">
        <w:rPr>
          <w:b/>
          <w:sz w:val="30"/>
          <w:szCs w:val="30"/>
          <w:lang w:eastAsia="en-US"/>
        </w:rPr>
        <w:t xml:space="preserve">процессов в системе </w:t>
      </w:r>
      <w:r w:rsidR="00677CFD" w:rsidRPr="00A71712">
        <w:rPr>
          <w:b/>
          <w:sz w:val="30"/>
          <w:szCs w:val="30"/>
          <w:lang w:eastAsia="en-US"/>
        </w:rPr>
        <w:t>о</w:t>
      </w:r>
      <w:r w:rsidRPr="00A71712">
        <w:rPr>
          <w:b/>
          <w:sz w:val="30"/>
          <w:szCs w:val="30"/>
          <w:lang w:eastAsia="en-US"/>
        </w:rPr>
        <w:t xml:space="preserve">бразования </w:t>
      </w:r>
    </w:p>
    <w:p w14:paraId="60ACE1A0" w14:textId="5BFD5FE4" w:rsidR="00061C97" w:rsidRPr="00867B40" w:rsidRDefault="00061C97" w:rsidP="00867B40">
      <w:pPr>
        <w:tabs>
          <w:tab w:val="left" w:pos="9923"/>
        </w:tabs>
        <w:ind w:right="707" w:firstLine="709"/>
        <w:jc w:val="both"/>
        <w:rPr>
          <w:sz w:val="30"/>
          <w:szCs w:val="30"/>
        </w:rPr>
      </w:pPr>
      <w:r w:rsidRPr="00867B40">
        <w:rPr>
          <w:sz w:val="30"/>
          <w:szCs w:val="30"/>
        </w:rPr>
        <w:t xml:space="preserve">Целями цифровой трансформации </w:t>
      </w:r>
      <w:r w:rsidR="00C1341E">
        <w:rPr>
          <w:sz w:val="30"/>
          <w:szCs w:val="30"/>
        </w:rPr>
        <w:t xml:space="preserve">процессов в системе </w:t>
      </w:r>
      <w:r w:rsidRPr="00867B40">
        <w:rPr>
          <w:sz w:val="30"/>
          <w:szCs w:val="30"/>
        </w:rPr>
        <w:t>образования являются:</w:t>
      </w:r>
    </w:p>
    <w:p w14:paraId="63589A8E" w14:textId="1567CDAE" w:rsidR="00061C97" w:rsidRPr="00F22F4B" w:rsidRDefault="00061C97" w:rsidP="00F22F4B">
      <w:pPr>
        <w:tabs>
          <w:tab w:val="left" w:pos="1134"/>
        </w:tabs>
        <w:ind w:right="707" w:firstLine="709"/>
        <w:jc w:val="both"/>
        <w:rPr>
          <w:sz w:val="30"/>
          <w:szCs w:val="30"/>
        </w:rPr>
      </w:pPr>
      <w:r w:rsidRPr="00F22F4B">
        <w:rPr>
          <w:sz w:val="30"/>
          <w:szCs w:val="30"/>
        </w:rPr>
        <w:t>подготовка обучающихся к жизни в цифровом обществе;</w:t>
      </w:r>
    </w:p>
    <w:p w14:paraId="592E14D9" w14:textId="482032D7" w:rsidR="00283599" w:rsidRPr="00F22F4B" w:rsidRDefault="00283599" w:rsidP="00F22F4B">
      <w:pPr>
        <w:tabs>
          <w:tab w:val="left" w:pos="1134"/>
        </w:tabs>
        <w:ind w:right="707" w:firstLine="709"/>
        <w:jc w:val="both"/>
        <w:rPr>
          <w:sz w:val="30"/>
          <w:szCs w:val="30"/>
        </w:rPr>
      </w:pPr>
      <w:r w:rsidRPr="00F22F4B">
        <w:rPr>
          <w:sz w:val="30"/>
          <w:szCs w:val="30"/>
        </w:rPr>
        <w:t>подготовка системы образования к работе в условиях быстрых изменений</w:t>
      </w:r>
      <w:r w:rsidR="005D3416" w:rsidRPr="00F22F4B">
        <w:rPr>
          <w:sz w:val="30"/>
          <w:szCs w:val="30"/>
        </w:rPr>
        <w:t>: внедрение инновационных технологий, изменение образовательных парадигм, гибкое формирование требований и программ</w:t>
      </w:r>
      <w:r w:rsidRPr="00F22F4B">
        <w:rPr>
          <w:sz w:val="30"/>
          <w:szCs w:val="30"/>
        </w:rPr>
        <w:t>;</w:t>
      </w:r>
    </w:p>
    <w:p w14:paraId="57E2ABD0" w14:textId="7C0F56CD" w:rsidR="00061C97" w:rsidRPr="00F22F4B" w:rsidRDefault="00061C97" w:rsidP="00F22F4B">
      <w:pPr>
        <w:tabs>
          <w:tab w:val="left" w:pos="1134"/>
        </w:tabs>
        <w:ind w:right="707" w:firstLine="709"/>
        <w:jc w:val="both"/>
        <w:rPr>
          <w:sz w:val="30"/>
          <w:szCs w:val="30"/>
        </w:rPr>
      </w:pPr>
      <w:r w:rsidRPr="00F22F4B">
        <w:rPr>
          <w:sz w:val="30"/>
          <w:szCs w:val="30"/>
        </w:rPr>
        <w:t>оптимизация процессов, протекающих в системе образования;</w:t>
      </w:r>
    </w:p>
    <w:p w14:paraId="2DE62261" w14:textId="70370589" w:rsidR="00061C97" w:rsidRPr="00F22F4B" w:rsidRDefault="00061C97" w:rsidP="00F22F4B">
      <w:pPr>
        <w:tabs>
          <w:tab w:val="left" w:pos="1134"/>
        </w:tabs>
        <w:ind w:right="707" w:firstLine="709"/>
        <w:jc w:val="both"/>
        <w:rPr>
          <w:sz w:val="30"/>
          <w:szCs w:val="30"/>
        </w:rPr>
      </w:pPr>
      <w:r w:rsidRPr="00F22F4B">
        <w:rPr>
          <w:sz w:val="30"/>
          <w:szCs w:val="30"/>
        </w:rPr>
        <w:lastRenderedPageBreak/>
        <w:t xml:space="preserve">обеспечение качества и </w:t>
      </w:r>
      <w:r w:rsidR="00E31A98" w:rsidRPr="00F22F4B">
        <w:rPr>
          <w:sz w:val="30"/>
          <w:szCs w:val="30"/>
        </w:rPr>
        <w:t>мобильности</w:t>
      </w:r>
      <w:r w:rsidRPr="00F22F4B">
        <w:rPr>
          <w:sz w:val="30"/>
          <w:szCs w:val="30"/>
        </w:rPr>
        <w:t xml:space="preserve"> предоставляемых образовательных услуг на всех уровнях образования; </w:t>
      </w:r>
    </w:p>
    <w:p w14:paraId="70C1B894" w14:textId="5C95E65D" w:rsidR="00F10754" w:rsidRPr="00F22F4B" w:rsidRDefault="00061C97" w:rsidP="00F22F4B">
      <w:pPr>
        <w:tabs>
          <w:tab w:val="left" w:pos="1134"/>
        </w:tabs>
        <w:ind w:right="707" w:firstLine="709"/>
        <w:jc w:val="both"/>
        <w:rPr>
          <w:sz w:val="30"/>
          <w:szCs w:val="30"/>
        </w:rPr>
      </w:pPr>
      <w:r w:rsidRPr="00F22F4B">
        <w:rPr>
          <w:sz w:val="30"/>
          <w:szCs w:val="30"/>
        </w:rPr>
        <w:t xml:space="preserve">повышение узнаваемости национальной системы образования </w:t>
      </w:r>
      <w:r w:rsidR="003C35BF" w:rsidRPr="00F22F4B">
        <w:rPr>
          <w:sz w:val="30"/>
          <w:szCs w:val="30"/>
        </w:rPr>
        <w:t xml:space="preserve">и </w:t>
      </w:r>
      <w:r w:rsidR="00F10754" w:rsidRPr="00F22F4B">
        <w:rPr>
          <w:sz w:val="30"/>
          <w:szCs w:val="30"/>
        </w:rPr>
        <w:t>увеличение экспорта образовательных услуг.</w:t>
      </w:r>
    </w:p>
    <w:p w14:paraId="52D301B2" w14:textId="77777777" w:rsidR="00061C97" w:rsidRPr="00867B40" w:rsidRDefault="00061C97" w:rsidP="00F22F4B">
      <w:pPr>
        <w:tabs>
          <w:tab w:val="left" w:pos="9923"/>
        </w:tabs>
        <w:ind w:right="707" w:firstLine="709"/>
        <w:jc w:val="both"/>
        <w:rPr>
          <w:sz w:val="30"/>
          <w:szCs w:val="30"/>
        </w:rPr>
      </w:pPr>
      <w:r w:rsidRPr="00867B40">
        <w:rPr>
          <w:sz w:val="30"/>
          <w:szCs w:val="30"/>
        </w:rPr>
        <w:t>Для достижения указанных целей необходимо сконцентрировать внимание на разработке и внедрении перечня востребованных в системе образования электронных сервисов:</w:t>
      </w:r>
    </w:p>
    <w:p w14:paraId="03F4F44A" w14:textId="7D2807E5" w:rsidR="00061C97" w:rsidRPr="00F22F4B" w:rsidRDefault="00C174B3" w:rsidP="00F22F4B">
      <w:pPr>
        <w:tabs>
          <w:tab w:val="left" w:pos="1134"/>
        </w:tabs>
        <w:ind w:right="707" w:firstLine="709"/>
        <w:jc w:val="both"/>
        <w:rPr>
          <w:sz w:val="30"/>
          <w:szCs w:val="30"/>
        </w:rPr>
      </w:pPr>
      <w:r w:rsidRPr="00F22F4B">
        <w:rPr>
          <w:sz w:val="30"/>
          <w:szCs w:val="30"/>
        </w:rPr>
        <w:t xml:space="preserve">обеспечивающих жизнедеятельность учреждения образования </w:t>
      </w:r>
      <w:r w:rsidR="001625DC" w:rsidRPr="00F22F4B">
        <w:rPr>
          <w:sz w:val="30"/>
          <w:szCs w:val="30"/>
        </w:rPr>
        <w:t>(</w:t>
      </w:r>
      <w:r w:rsidR="00061C97" w:rsidRPr="00F22F4B">
        <w:rPr>
          <w:sz w:val="30"/>
          <w:szCs w:val="30"/>
        </w:rPr>
        <w:t xml:space="preserve">в зависимости от </w:t>
      </w:r>
      <w:r w:rsidR="00C9638B" w:rsidRPr="00F22F4B">
        <w:rPr>
          <w:sz w:val="30"/>
          <w:szCs w:val="30"/>
        </w:rPr>
        <w:t xml:space="preserve">его </w:t>
      </w:r>
      <w:r w:rsidR="00061C97" w:rsidRPr="00F22F4B">
        <w:rPr>
          <w:sz w:val="30"/>
          <w:szCs w:val="30"/>
        </w:rPr>
        <w:t xml:space="preserve">вида) и органа управления </w:t>
      </w:r>
      <w:r w:rsidR="001625DC" w:rsidRPr="00F22F4B">
        <w:rPr>
          <w:sz w:val="30"/>
          <w:szCs w:val="30"/>
        </w:rPr>
        <w:t xml:space="preserve">образованием </w:t>
      </w:r>
      <w:r w:rsidR="00061C97" w:rsidRPr="00F22F4B">
        <w:rPr>
          <w:sz w:val="30"/>
          <w:szCs w:val="30"/>
        </w:rPr>
        <w:t>(районный, областной, республиканский уровни);</w:t>
      </w:r>
    </w:p>
    <w:p w14:paraId="674C8090" w14:textId="77777777" w:rsidR="00061C97" w:rsidRPr="00F22F4B" w:rsidRDefault="00061C97" w:rsidP="00F22F4B">
      <w:pPr>
        <w:tabs>
          <w:tab w:val="left" w:pos="1134"/>
        </w:tabs>
        <w:ind w:right="707" w:firstLine="709"/>
        <w:jc w:val="both"/>
        <w:rPr>
          <w:sz w:val="30"/>
          <w:szCs w:val="30"/>
        </w:rPr>
      </w:pPr>
      <w:r w:rsidRPr="00F22F4B">
        <w:rPr>
          <w:sz w:val="30"/>
          <w:szCs w:val="30"/>
        </w:rPr>
        <w:t>используемых педагогическими работниками при организации, осуществлении и анализе образовательного процесса;</w:t>
      </w:r>
    </w:p>
    <w:p w14:paraId="7CED11AA" w14:textId="77777777" w:rsidR="00061C97" w:rsidRPr="00F22F4B" w:rsidRDefault="00061C97" w:rsidP="00F22F4B">
      <w:pPr>
        <w:tabs>
          <w:tab w:val="left" w:pos="1134"/>
        </w:tabs>
        <w:ind w:right="707" w:firstLine="709"/>
        <w:jc w:val="both"/>
        <w:rPr>
          <w:sz w:val="30"/>
          <w:szCs w:val="30"/>
        </w:rPr>
      </w:pPr>
      <w:r w:rsidRPr="00F22F4B">
        <w:rPr>
          <w:sz w:val="30"/>
          <w:szCs w:val="30"/>
        </w:rPr>
        <w:t>используемых обучающимися в ходе их участия в образовательном процессе;</w:t>
      </w:r>
    </w:p>
    <w:p w14:paraId="6DF093B4" w14:textId="0103FA11" w:rsidR="00A71712" w:rsidRPr="00F22F4B" w:rsidRDefault="00061C97" w:rsidP="00F22F4B">
      <w:pPr>
        <w:tabs>
          <w:tab w:val="left" w:pos="1134"/>
        </w:tabs>
        <w:ind w:right="707" w:firstLine="709"/>
        <w:jc w:val="both"/>
        <w:rPr>
          <w:sz w:val="30"/>
          <w:szCs w:val="30"/>
        </w:rPr>
      </w:pPr>
      <w:r w:rsidRPr="00F22F4B">
        <w:rPr>
          <w:sz w:val="30"/>
          <w:szCs w:val="30"/>
        </w:rPr>
        <w:t>используемых законными представителями обучающихся как участниками образовательного процесса;</w:t>
      </w:r>
    </w:p>
    <w:p w14:paraId="782764AB" w14:textId="77777777" w:rsidR="00061C97" w:rsidRPr="00F22F4B" w:rsidRDefault="00061C97" w:rsidP="00F22F4B">
      <w:pPr>
        <w:tabs>
          <w:tab w:val="left" w:pos="1134"/>
        </w:tabs>
        <w:ind w:right="707" w:firstLine="709"/>
        <w:jc w:val="both"/>
        <w:rPr>
          <w:sz w:val="30"/>
          <w:szCs w:val="30"/>
        </w:rPr>
      </w:pPr>
      <w:r w:rsidRPr="00F22F4B">
        <w:rPr>
          <w:sz w:val="30"/>
          <w:szCs w:val="30"/>
        </w:rPr>
        <w:t>обеспечивающих формирование статистических данных о системе образования, учреждении</w:t>
      </w:r>
      <w:r w:rsidR="00C9638B" w:rsidRPr="00F22F4B">
        <w:rPr>
          <w:sz w:val="30"/>
          <w:szCs w:val="30"/>
        </w:rPr>
        <w:t xml:space="preserve"> образования</w:t>
      </w:r>
      <w:r w:rsidRPr="00F22F4B">
        <w:rPr>
          <w:sz w:val="30"/>
          <w:szCs w:val="30"/>
        </w:rPr>
        <w:t>, участниках образовательного процесса.</w:t>
      </w:r>
    </w:p>
    <w:p w14:paraId="5AEA2C05" w14:textId="77777777" w:rsidR="000D4E82" w:rsidRDefault="00F10754" w:rsidP="000D4E82">
      <w:pPr>
        <w:tabs>
          <w:tab w:val="left" w:pos="9923"/>
        </w:tabs>
        <w:ind w:right="707" w:firstLine="709"/>
        <w:jc w:val="both"/>
        <w:rPr>
          <w:sz w:val="30"/>
          <w:szCs w:val="30"/>
        </w:rPr>
      </w:pPr>
      <w:r w:rsidRPr="00867B40">
        <w:rPr>
          <w:sz w:val="30"/>
          <w:szCs w:val="30"/>
        </w:rPr>
        <w:t xml:space="preserve">В рамках проведения цифровой трансформации </w:t>
      </w:r>
      <w:r w:rsidR="00C1341E">
        <w:rPr>
          <w:sz w:val="30"/>
          <w:szCs w:val="30"/>
        </w:rPr>
        <w:t xml:space="preserve">процессов в системе </w:t>
      </w:r>
      <w:r w:rsidRPr="00867B40">
        <w:rPr>
          <w:sz w:val="30"/>
          <w:szCs w:val="30"/>
        </w:rPr>
        <w:t>образования необходимо решение следующих задач:</w:t>
      </w:r>
    </w:p>
    <w:p w14:paraId="37C33298" w14:textId="28D75E2D" w:rsidR="00F10754" w:rsidRPr="00F22F4B" w:rsidRDefault="00F10754" w:rsidP="00F22F4B">
      <w:pPr>
        <w:tabs>
          <w:tab w:val="left" w:pos="1134"/>
          <w:tab w:val="left" w:pos="9923"/>
        </w:tabs>
        <w:ind w:right="707" w:firstLine="709"/>
        <w:jc w:val="both"/>
        <w:rPr>
          <w:sz w:val="30"/>
          <w:szCs w:val="30"/>
        </w:rPr>
      </w:pPr>
      <w:r w:rsidRPr="00F22F4B">
        <w:rPr>
          <w:sz w:val="30"/>
          <w:szCs w:val="30"/>
        </w:rPr>
        <w:t>разработка регламентов функционирования информационно-образовательной среды, учитывающих государственные и мировые стандарты;</w:t>
      </w:r>
    </w:p>
    <w:p w14:paraId="5678B481" w14:textId="6944AD8D" w:rsidR="00F10754" w:rsidRPr="00F22F4B" w:rsidRDefault="00F10754" w:rsidP="00F22F4B">
      <w:pPr>
        <w:tabs>
          <w:tab w:val="left" w:pos="1134"/>
          <w:tab w:val="left" w:pos="9923"/>
        </w:tabs>
        <w:ind w:right="707" w:firstLine="709"/>
        <w:jc w:val="both"/>
        <w:rPr>
          <w:sz w:val="30"/>
          <w:szCs w:val="30"/>
        </w:rPr>
      </w:pPr>
      <w:r w:rsidRPr="00F22F4B">
        <w:rPr>
          <w:sz w:val="30"/>
          <w:szCs w:val="30"/>
        </w:rPr>
        <w:t xml:space="preserve">пересмотр, формирование и регулирование дидактических </w:t>
      </w:r>
      <w:r w:rsidR="00EC0F94" w:rsidRPr="00F22F4B">
        <w:rPr>
          <w:sz w:val="30"/>
          <w:szCs w:val="30"/>
        </w:rPr>
        <w:t>принципов</w:t>
      </w:r>
      <w:r w:rsidRPr="00F22F4B">
        <w:rPr>
          <w:sz w:val="30"/>
          <w:szCs w:val="30"/>
        </w:rPr>
        <w:t xml:space="preserve"> применения ИКТ в образовании;</w:t>
      </w:r>
    </w:p>
    <w:p w14:paraId="6FB1970C" w14:textId="0AC2E5D3" w:rsidR="00F10754" w:rsidRPr="00F22F4B" w:rsidRDefault="00F10754" w:rsidP="00F22F4B">
      <w:pPr>
        <w:tabs>
          <w:tab w:val="left" w:pos="1134"/>
          <w:tab w:val="left" w:pos="9923"/>
        </w:tabs>
        <w:ind w:right="707" w:firstLine="709"/>
        <w:jc w:val="both"/>
        <w:rPr>
          <w:sz w:val="30"/>
          <w:szCs w:val="30"/>
        </w:rPr>
      </w:pPr>
      <w:r w:rsidRPr="00F22F4B">
        <w:rPr>
          <w:sz w:val="30"/>
          <w:szCs w:val="30"/>
        </w:rPr>
        <w:t xml:space="preserve">повышение технической оснащенности учреждений образования </w:t>
      </w:r>
      <w:r w:rsidR="00C9638B" w:rsidRPr="00F22F4B">
        <w:rPr>
          <w:sz w:val="30"/>
          <w:szCs w:val="30"/>
        </w:rPr>
        <w:t xml:space="preserve">для реализации </w:t>
      </w:r>
      <w:r w:rsidRPr="00F22F4B">
        <w:rPr>
          <w:sz w:val="30"/>
          <w:szCs w:val="30"/>
        </w:rPr>
        <w:t>современны</w:t>
      </w:r>
      <w:r w:rsidR="00C9638B" w:rsidRPr="00F22F4B">
        <w:rPr>
          <w:sz w:val="30"/>
          <w:szCs w:val="30"/>
        </w:rPr>
        <w:t>х</w:t>
      </w:r>
      <w:r w:rsidRPr="00F22F4B">
        <w:rPr>
          <w:sz w:val="30"/>
          <w:szCs w:val="30"/>
        </w:rPr>
        <w:t xml:space="preserve"> ИКТ;</w:t>
      </w:r>
    </w:p>
    <w:p w14:paraId="580642AD" w14:textId="71F77CD5" w:rsidR="001625DC" w:rsidRPr="00F22F4B" w:rsidRDefault="00F10754" w:rsidP="00F22F4B">
      <w:pPr>
        <w:tabs>
          <w:tab w:val="left" w:pos="1134"/>
          <w:tab w:val="left" w:pos="9923"/>
        </w:tabs>
        <w:ind w:right="707" w:firstLine="709"/>
        <w:jc w:val="both"/>
        <w:rPr>
          <w:sz w:val="30"/>
          <w:szCs w:val="30"/>
        </w:rPr>
      </w:pPr>
      <w:r w:rsidRPr="00F22F4B">
        <w:rPr>
          <w:sz w:val="30"/>
          <w:szCs w:val="30"/>
        </w:rPr>
        <w:t xml:space="preserve">разработка и систематизация единых «правил входа» </w:t>
      </w:r>
      <w:r w:rsidR="00C9638B" w:rsidRPr="00F22F4B">
        <w:rPr>
          <w:sz w:val="30"/>
          <w:szCs w:val="30"/>
        </w:rPr>
        <w:t>в республиканскую информационно</w:t>
      </w:r>
      <w:r w:rsidR="00C174B3" w:rsidRPr="00F22F4B">
        <w:rPr>
          <w:sz w:val="30"/>
          <w:szCs w:val="30"/>
        </w:rPr>
        <w:t>-</w:t>
      </w:r>
      <w:r w:rsidR="00C9638B" w:rsidRPr="00F22F4B">
        <w:rPr>
          <w:sz w:val="30"/>
          <w:szCs w:val="30"/>
        </w:rPr>
        <w:t>образовательную среду</w:t>
      </w:r>
      <w:r w:rsidR="001625DC" w:rsidRPr="00F22F4B">
        <w:rPr>
          <w:sz w:val="30"/>
          <w:szCs w:val="30"/>
        </w:rPr>
        <w:t>;</w:t>
      </w:r>
    </w:p>
    <w:p w14:paraId="0AFC8D91" w14:textId="587E201E" w:rsidR="00F10754" w:rsidRPr="00F22F4B" w:rsidRDefault="001625DC" w:rsidP="00F22F4B">
      <w:pPr>
        <w:tabs>
          <w:tab w:val="left" w:pos="1134"/>
          <w:tab w:val="left" w:pos="9923"/>
        </w:tabs>
        <w:ind w:right="707" w:firstLine="709"/>
        <w:jc w:val="both"/>
        <w:rPr>
          <w:sz w:val="30"/>
          <w:szCs w:val="30"/>
        </w:rPr>
      </w:pPr>
      <w:r w:rsidRPr="00F22F4B">
        <w:rPr>
          <w:sz w:val="30"/>
          <w:szCs w:val="30"/>
        </w:rPr>
        <w:t>разработка</w:t>
      </w:r>
      <w:r w:rsidR="00712286" w:rsidRPr="00F22F4B">
        <w:rPr>
          <w:sz w:val="30"/>
          <w:szCs w:val="30"/>
        </w:rPr>
        <w:t xml:space="preserve"> методик,</w:t>
      </w:r>
      <w:r w:rsidRPr="00F22F4B">
        <w:rPr>
          <w:sz w:val="30"/>
          <w:szCs w:val="30"/>
        </w:rPr>
        <w:t xml:space="preserve"> технологий, ресурсов и сервисов, обеспечивающих формирование и накопление знаний, получение гарантированного эффекта от их использования</w:t>
      </w:r>
      <w:r w:rsidR="00F10754" w:rsidRPr="00F22F4B">
        <w:rPr>
          <w:sz w:val="30"/>
          <w:szCs w:val="30"/>
        </w:rPr>
        <w:t>;</w:t>
      </w:r>
    </w:p>
    <w:p w14:paraId="15CF9DDD" w14:textId="79A301F3" w:rsidR="00F10754" w:rsidRPr="00F22F4B" w:rsidRDefault="00F10754" w:rsidP="00F22F4B">
      <w:pPr>
        <w:tabs>
          <w:tab w:val="left" w:pos="1134"/>
          <w:tab w:val="left" w:pos="9923"/>
        </w:tabs>
        <w:ind w:right="707" w:firstLine="709"/>
        <w:jc w:val="both"/>
        <w:rPr>
          <w:sz w:val="30"/>
          <w:szCs w:val="30"/>
        </w:rPr>
      </w:pPr>
      <w:r w:rsidRPr="00F22F4B">
        <w:rPr>
          <w:sz w:val="30"/>
          <w:szCs w:val="30"/>
        </w:rPr>
        <w:t>развитие профессиональных педагогических интернет-сообществ для обмена опытом</w:t>
      </w:r>
      <w:r w:rsidR="00C47F23" w:rsidRPr="00F22F4B">
        <w:rPr>
          <w:sz w:val="30"/>
          <w:szCs w:val="30"/>
        </w:rPr>
        <w:t xml:space="preserve"> и повышения квалификации через дистанционное обучение на единой цифровой площадке</w:t>
      </w:r>
      <w:r w:rsidR="00C9638B" w:rsidRPr="00F22F4B">
        <w:rPr>
          <w:sz w:val="30"/>
          <w:szCs w:val="30"/>
        </w:rPr>
        <w:t>;</w:t>
      </w:r>
    </w:p>
    <w:p w14:paraId="58E7E4E0" w14:textId="7D8ECC6C" w:rsidR="00C9638B" w:rsidRPr="00F22F4B" w:rsidRDefault="00C9638B" w:rsidP="00F22F4B">
      <w:pPr>
        <w:tabs>
          <w:tab w:val="left" w:pos="1134"/>
          <w:tab w:val="left" w:pos="9923"/>
        </w:tabs>
        <w:ind w:right="707" w:firstLine="709"/>
        <w:jc w:val="both"/>
        <w:rPr>
          <w:sz w:val="30"/>
          <w:szCs w:val="30"/>
        </w:rPr>
      </w:pPr>
      <w:r w:rsidRPr="00F22F4B">
        <w:rPr>
          <w:sz w:val="30"/>
          <w:szCs w:val="30"/>
        </w:rPr>
        <w:t>внедрение инновационных методик для подготовки педагог</w:t>
      </w:r>
      <w:r w:rsidR="00283599" w:rsidRPr="00F22F4B">
        <w:rPr>
          <w:sz w:val="30"/>
          <w:szCs w:val="30"/>
        </w:rPr>
        <w:t>ических кадров для работы с ИКТ</w:t>
      </w:r>
      <w:r w:rsidR="000D264E" w:rsidRPr="00F22F4B">
        <w:rPr>
          <w:sz w:val="30"/>
          <w:szCs w:val="30"/>
        </w:rPr>
        <w:t>;</w:t>
      </w:r>
    </w:p>
    <w:p w14:paraId="53444B0D" w14:textId="6A4542E5" w:rsidR="000D264E" w:rsidRPr="00F22F4B" w:rsidRDefault="000D264E" w:rsidP="00F22F4B">
      <w:pPr>
        <w:tabs>
          <w:tab w:val="left" w:pos="1134"/>
          <w:tab w:val="left" w:pos="9923"/>
        </w:tabs>
        <w:ind w:right="707" w:firstLine="709"/>
        <w:jc w:val="both"/>
        <w:rPr>
          <w:sz w:val="30"/>
          <w:szCs w:val="30"/>
        </w:rPr>
      </w:pPr>
      <w:r w:rsidRPr="00F22F4B">
        <w:rPr>
          <w:sz w:val="30"/>
          <w:szCs w:val="30"/>
        </w:rPr>
        <w:t>создание персонального цифрового профиля и построение индивидуальной образовательной траектории;</w:t>
      </w:r>
    </w:p>
    <w:p w14:paraId="7E001E37" w14:textId="7E24282D" w:rsidR="006855B0" w:rsidRPr="00F22F4B" w:rsidRDefault="00FB4E37" w:rsidP="00F22F4B">
      <w:pPr>
        <w:tabs>
          <w:tab w:val="left" w:pos="1134"/>
          <w:tab w:val="left" w:pos="9923"/>
        </w:tabs>
        <w:ind w:right="707" w:firstLine="709"/>
        <w:jc w:val="both"/>
        <w:rPr>
          <w:sz w:val="30"/>
          <w:szCs w:val="30"/>
        </w:rPr>
      </w:pPr>
      <w:r w:rsidRPr="00F22F4B">
        <w:rPr>
          <w:sz w:val="30"/>
          <w:szCs w:val="30"/>
        </w:rPr>
        <w:t>создание благоприятных услови</w:t>
      </w:r>
      <w:r w:rsidR="00FA309B" w:rsidRPr="00F22F4B">
        <w:rPr>
          <w:sz w:val="30"/>
          <w:szCs w:val="30"/>
        </w:rPr>
        <w:t>й</w:t>
      </w:r>
      <w:r w:rsidRPr="00F22F4B">
        <w:rPr>
          <w:sz w:val="30"/>
          <w:szCs w:val="30"/>
        </w:rPr>
        <w:t xml:space="preserve"> для разв</w:t>
      </w:r>
      <w:r w:rsidR="00B54B03" w:rsidRPr="00F22F4B">
        <w:rPr>
          <w:sz w:val="30"/>
          <w:szCs w:val="30"/>
        </w:rPr>
        <w:t>ертыва</w:t>
      </w:r>
      <w:r w:rsidRPr="00F22F4B">
        <w:rPr>
          <w:sz w:val="30"/>
          <w:szCs w:val="30"/>
        </w:rPr>
        <w:t xml:space="preserve">ния центров робототехники, цифровых лабораторий, специализированных </w:t>
      </w:r>
      <w:r w:rsidRPr="00F22F4B">
        <w:rPr>
          <w:sz w:val="30"/>
          <w:szCs w:val="30"/>
          <w:lang w:val="en-US"/>
        </w:rPr>
        <w:t>STEM</w:t>
      </w:r>
      <w:r w:rsidRPr="00F22F4B">
        <w:rPr>
          <w:sz w:val="30"/>
          <w:szCs w:val="30"/>
        </w:rPr>
        <w:t>-</w:t>
      </w:r>
      <w:r w:rsidRPr="00F22F4B">
        <w:rPr>
          <w:sz w:val="30"/>
          <w:szCs w:val="30"/>
        </w:rPr>
        <w:lastRenderedPageBreak/>
        <w:t>центров и технопарков для обеспечения доступа учащихся к технологическим и инновационным возможностям в цикле дисциплин по науке</w:t>
      </w:r>
      <w:r w:rsidR="001625DC" w:rsidRPr="00F22F4B">
        <w:rPr>
          <w:sz w:val="30"/>
          <w:szCs w:val="30"/>
        </w:rPr>
        <w:t xml:space="preserve"> и </w:t>
      </w:r>
      <w:r w:rsidRPr="00F22F4B">
        <w:rPr>
          <w:sz w:val="30"/>
          <w:szCs w:val="30"/>
        </w:rPr>
        <w:t>технике, инженерному делу, математике, программированию и др.</w:t>
      </w:r>
      <w:r w:rsidR="009D37D0" w:rsidRPr="00F22F4B">
        <w:rPr>
          <w:sz w:val="30"/>
          <w:szCs w:val="30"/>
        </w:rPr>
        <w:t>;</w:t>
      </w:r>
    </w:p>
    <w:p w14:paraId="7F53EFC8" w14:textId="4C263025" w:rsidR="006855B0" w:rsidRPr="00F22F4B" w:rsidRDefault="00AA09B2" w:rsidP="00F22F4B">
      <w:pPr>
        <w:tabs>
          <w:tab w:val="left" w:pos="1134"/>
          <w:tab w:val="left" w:pos="9923"/>
        </w:tabs>
        <w:ind w:right="707" w:firstLine="709"/>
        <w:jc w:val="both"/>
        <w:rPr>
          <w:sz w:val="30"/>
          <w:szCs w:val="30"/>
        </w:rPr>
      </w:pPr>
      <w:r w:rsidRPr="00F22F4B">
        <w:rPr>
          <w:sz w:val="30"/>
          <w:szCs w:val="30"/>
        </w:rPr>
        <w:t>раз</w:t>
      </w:r>
      <w:r w:rsidR="006855B0" w:rsidRPr="00F22F4B">
        <w:rPr>
          <w:sz w:val="30"/>
          <w:szCs w:val="30"/>
        </w:rPr>
        <w:t>работка нормативн</w:t>
      </w:r>
      <w:r w:rsidR="00712286" w:rsidRPr="00F22F4B">
        <w:rPr>
          <w:sz w:val="30"/>
          <w:szCs w:val="30"/>
        </w:rPr>
        <w:t xml:space="preserve">ых </w:t>
      </w:r>
      <w:r w:rsidR="006855B0" w:rsidRPr="00F22F4B">
        <w:rPr>
          <w:sz w:val="30"/>
          <w:szCs w:val="30"/>
        </w:rPr>
        <w:t>правовых актов, которые определят статус цифровых учебных материалов и цифровых документов;</w:t>
      </w:r>
    </w:p>
    <w:p w14:paraId="5222D7C5" w14:textId="7011E78F" w:rsidR="007D02EA" w:rsidRPr="00F22F4B" w:rsidRDefault="007D02EA" w:rsidP="00F22F4B">
      <w:pPr>
        <w:tabs>
          <w:tab w:val="left" w:pos="1134"/>
        </w:tabs>
        <w:ind w:right="707" w:firstLine="709"/>
        <w:jc w:val="both"/>
        <w:rPr>
          <w:sz w:val="30"/>
          <w:szCs w:val="30"/>
        </w:rPr>
      </w:pPr>
      <w:r w:rsidRPr="00F22F4B">
        <w:rPr>
          <w:sz w:val="30"/>
          <w:szCs w:val="30"/>
        </w:rPr>
        <w:t xml:space="preserve">создание единой межуровневой образовательной онлайн-платформы, обеспечивающей доступ ко всему цифровому образовательному контенту для прохождения дистанционного обучения с целью снижения нагрузки на </w:t>
      </w:r>
      <w:r w:rsidR="00712286" w:rsidRPr="00F22F4B">
        <w:rPr>
          <w:sz w:val="30"/>
          <w:szCs w:val="30"/>
        </w:rPr>
        <w:t>обучающихся</w:t>
      </w:r>
      <w:r w:rsidRPr="00F22F4B">
        <w:rPr>
          <w:sz w:val="30"/>
          <w:szCs w:val="30"/>
        </w:rPr>
        <w:t xml:space="preserve"> и преподавате</w:t>
      </w:r>
      <w:r w:rsidR="00712286" w:rsidRPr="00F22F4B">
        <w:rPr>
          <w:sz w:val="30"/>
          <w:szCs w:val="30"/>
        </w:rPr>
        <w:t xml:space="preserve">лей </w:t>
      </w:r>
      <w:r w:rsidRPr="00F22F4B">
        <w:rPr>
          <w:sz w:val="30"/>
          <w:szCs w:val="30"/>
        </w:rPr>
        <w:t>(дистанционное и смешанное образование).</w:t>
      </w:r>
    </w:p>
    <w:p w14:paraId="1DBC942F" w14:textId="75EE83E0" w:rsidR="00061C97" w:rsidRPr="00867B40" w:rsidRDefault="00061C97" w:rsidP="00867B40">
      <w:pPr>
        <w:tabs>
          <w:tab w:val="left" w:pos="9923"/>
        </w:tabs>
        <w:ind w:right="707" w:firstLine="709"/>
        <w:jc w:val="both"/>
        <w:rPr>
          <w:sz w:val="30"/>
          <w:szCs w:val="30"/>
        </w:rPr>
      </w:pPr>
      <w:r w:rsidRPr="00867B40">
        <w:rPr>
          <w:sz w:val="30"/>
          <w:szCs w:val="30"/>
        </w:rPr>
        <w:t xml:space="preserve">Цифровая трансформация </w:t>
      </w:r>
      <w:r w:rsidR="00C1341E">
        <w:rPr>
          <w:sz w:val="30"/>
          <w:szCs w:val="30"/>
        </w:rPr>
        <w:t xml:space="preserve">процессов в системе </w:t>
      </w:r>
      <w:r w:rsidRPr="00867B40">
        <w:rPr>
          <w:sz w:val="30"/>
          <w:szCs w:val="30"/>
        </w:rPr>
        <w:t xml:space="preserve">образования </w:t>
      </w:r>
      <w:r w:rsidR="008202DB" w:rsidRPr="00867B40">
        <w:rPr>
          <w:sz w:val="30"/>
          <w:szCs w:val="30"/>
        </w:rPr>
        <w:t xml:space="preserve">будет </w:t>
      </w:r>
      <w:r w:rsidRPr="00867B40">
        <w:rPr>
          <w:sz w:val="30"/>
          <w:szCs w:val="30"/>
        </w:rPr>
        <w:t>осуществляться по двум основным направлениям: цифровая трансформация непосредственно образовательного процесса и цифровая трансформация процессов, сопутствующих образовательному.</w:t>
      </w:r>
    </w:p>
    <w:p w14:paraId="668D8CF7" w14:textId="77777777" w:rsidR="00061C97" w:rsidRPr="00867B40" w:rsidRDefault="00491AE4" w:rsidP="00867B40">
      <w:pPr>
        <w:tabs>
          <w:tab w:val="left" w:pos="9923"/>
        </w:tabs>
        <w:ind w:right="707" w:firstLine="709"/>
        <w:jc w:val="both"/>
        <w:rPr>
          <w:b/>
          <w:sz w:val="30"/>
          <w:szCs w:val="30"/>
        </w:rPr>
      </w:pPr>
      <w:r w:rsidRPr="00867B40">
        <w:rPr>
          <w:b/>
          <w:i/>
          <w:sz w:val="30"/>
          <w:szCs w:val="30"/>
        </w:rPr>
        <w:t>Ц</w:t>
      </w:r>
      <w:r w:rsidR="00061C97" w:rsidRPr="00867B40">
        <w:rPr>
          <w:b/>
          <w:i/>
          <w:sz w:val="30"/>
          <w:szCs w:val="30"/>
        </w:rPr>
        <w:t>ифровая трансформация образовательного процесса</w:t>
      </w:r>
      <w:r w:rsidRPr="00867B40">
        <w:rPr>
          <w:b/>
          <w:i/>
          <w:sz w:val="30"/>
          <w:szCs w:val="30"/>
        </w:rPr>
        <w:t xml:space="preserve"> должна обеспечить</w:t>
      </w:r>
      <w:r w:rsidR="00061C97" w:rsidRPr="00867B40">
        <w:rPr>
          <w:b/>
          <w:sz w:val="30"/>
          <w:szCs w:val="30"/>
        </w:rPr>
        <w:t>:</w:t>
      </w:r>
    </w:p>
    <w:p w14:paraId="5F65BAEB" w14:textId="77777777" w:rsidR="00061C97" w:rsidRPr="00F22F4B" w:rsidRDefault="00061C97" w:rsidP="00F22F4B">
      <w:pPr>
        <w:tabs>
          <w:tab w:val="left" w:pos="1134"/>
          <w:tab w:val="left" w:pos="9923"/>
        </w:tabs>
        <w:ind w:right="707" w:firstLine="709"/>
        <w:jc w:val="both"/>
        <w:rPr>
          <w:sz w:val="30"/>
          <w:szCs w:val="30"/>
        </w:rPr>
      </w:pPr>
      <w:r w:rsidRPr="00F22F4B">
        <w:rPr>
          <w:sz w:val="30"/>
          <w:szCs w:val="30"/>
          <w:lang w:eastAsia="en-US"/>
        </w:rPr>
        <w:t>доступ всех участников образовательного процесса к цифровым технологиям, улучшающим образовательный процесс</w:t>
      </w:r>
      <w:r w:rsidRPr="00F22F4B">
        <w:rPr>
          <w:sz w:val="30"/>
          <w:szCs w:val="30"/>
        </w:rPr>
        <w:t>;</w:t>
      </w:r>
    </w:p>
    <w:p w14:paraId="5CC0A562" w14:textId="79ED5D45" w:rsidR="00061C97" w:rsidRPr="00867B40" w:rsidRDefault="00061C97" w:rsidP="00F22F4B">
      <w:pPr>
        <w:pStyle w:val="a"/>
        <w:numPr>
          <w:ilvl w:val="0"/>
          <w:numId w:val="0"/>
        </w:numPr>
        <w:tabs>
          <w:tab w:val="left" w:pos="1134"/>
        </w:tabs>
        <w:ind w:firstLine="709"/>
        <w:rPr>
          <w:i/>
        </w:rPr>
      </w:pPr>
      <w:r w:rsidRPr="00867B40">
        <w:t>использование дистанционных тех</w:t>
      </w:r>
      <w:r w:rsidR="000D4E82">
        <w:t>нологий обучения и популяризацию</w:t>
      </w:r>
      <w:r w:rsidRPr="00867B40">
        <w:t xml:space="preserve"> принципа «</w:t>
      </w:r>
      <w:r w:rsidR="00955714">
        <w:t>обучение через всю жизнь</w:t>
      </w:r>
      <w:r w:rsidRPr="00867B40">
        <w:t xml:space="preserve">»; </w:t>
      </w:r>
    </w:p>
    <w:p w14:paraId="65957C89" w14:textId="77777777" w:rsidR="00061C97" w:rsidRPr="00F22F4B" w:rsidRDefault="00061C97" w:rsidP="00F22F4B">
      <w:pPr>
        <w:tabs>
          <w:tab w:val="left" w:pos="1134"/>
          <w:tab w:val="left" w:pos="9923"/>
        </w:tabs>
        <w:ind w:right="707" w:firstLine="709"/>
        <w:jc w:val="both"/>
        <w:rPr>
          <w:sz w:val="30"/>
          <w:szCs w:val="30"/>
          <w:lang w:eastAsia="en-US"/>
        </w:rPr>
      </w:pPr>
      <w:r w:rsidRPr="00F22F4B">
        <w:rPr>
          <w:sz w:val="30"/>
          <w:szCs w:val="30"/>
        </w:rPr>
        <w:t xml:space="preserve">совершенствование образовательного процесса путем гармоничного </w:t>
      </w:r>
      <w:r w:rsidR="00491AE4" w:rsidRPr="00F22F4B">
        <w:rPr>
          <w:sz w:val="30"/>
          <w:szCs w:val="30"/>
        </w:rPr>
        <w:t>внедрения</w:t>
      </w:r>
      <w:r w:rsidRPr="00F22F4B">
        <w:rPr>
          <w:sz w:val="30"/>
          <w:szCs w:val="30"/>
        </w:rPr>
        <w:t xml:space="preserve"> достижений в сфере </w:t>
      </w:r>
      <w:r w:rsidR="00491AE4" w:rsidRPr="00F22F4B">
        <w:rPr>
          <w:sz w:val="30"/>
          <w:szCs w:val="30"/>
        </w:rPr>
        <w:t>ИКТ</w:t>
      </w:r>
      <w:r w:rsidRPr="00F22F4B">
        <w:rPr>
          <w:sz w:val="30"/>
          <w:szCs w:val="30"/>
          <w:lang w:eastAsia="en-US"/>
        </w:rPr>
        <w:t>;</w:t>
      </w:r>
    </w:p>
    <w:p w14:paraId="32D78F1A" w14:textId="77777777" w:rsidR="00061C97" w:rsidRPr="00867B40" w:rsidRDefault="00061C97" w:rsidP="00F22F4B">
      <w:pPr>
        <w:pStyle w:val="a"/>
        <w:numPr>
          <w:ilvl w:val="0"/>
          <w:numId w:val="0"/>
        </w:numPr>
        <w:tabs>
          <w:tab w:val="left" w:pos="1134"/>
        </w:tabs>
        <w:ind w:firstLine="709"/>
        <w:rPr>
          <w:i/>
        </w:rPr>
      </w:pPr>
      <w:r w:rsidRPr="00867B40">
        <w:t>справочно-информационн</w:t>
      </w:r>
      <w:r w:rsidR="00491AE4" w:rsidRPr="00867B40">
        <w:t>ую</w:t>
      </w:r>
      <w:r w:rsidRPr="00867B40">
        <w:t xml:space="preserve"> поддержк</w:t>
      </w:r>
      <w:r w:rsidR="00491AE4" w:rsidRPr="00867B40">
        <w:t>у</w:t>
      </w:r>
      <w:r w:rsidRPr="00867B40">
        <w:t xml:space="preserve"> всех участников образовательного процесса; </w:t>
      </w:r>
    </w:p>
    <w:p w14:paraId="1299B18A" w14:textId="77777777" w:rsidR="00061C97" w:rsidRPr="00F22F4B" w:rsidRDefault="00061C97" w:rsidP="00F22F4B">
      <w:pPr>
        <w:tabs>
          <w:tab w:val="left" w:pos="1134"/>
          <w:tab w:val="left" w:pos="9923"/>
        </w:tabs>
        <w:ind w:right="707" w:firstLine="709"/>
        <w:jc w:val="both"/>
        <w:rPr>
          <w:sz w:val="30"/>
          <w:szCs w:val="30"/>
        </w:rPr>
      </w:pPr>
      <w:r w:rsidRPr="00F22F4B">
        <w:rPr>
          <w:sz w:val="30"/>
          <w:szCs w:val="30"/>
        </w:rPr>
        <w:t>объединение</w:t>
      </w:r>
      <w:r w:rsidR="00C9638B" w:rsidRPr="00F22F4B">
        <w:rPr>
          <w:sz w:val="30"/>
          <w:szCs w:val="30"/>
        </w:rPr>
        <w:t xml:space="preserve"> и систематизацию</w:t>
      </w:r>
      <w:r w:rsidRPr="00F22F4B">
        <w:rPr>
          <w:sz w:val="30"/>
          <w:szCs w:val="30"/>
        </w:rPr>
        <w:t xml:space="preserve"> разрозненных информационных ресурсов, востребованных в образовательной деятельности;</w:t>
      </w:r>
    </w:p>
    <w:p w14:paraId="2D3CAD7C" w14:textId="56CFD6AA" w:rsidR="00061C97" w:rsidRPr="00F22F4B" w:rsidRDefault="00061C97" w:rsidP="00F22F4B">
      <w:pPr>
        <w:tabs>
          <w:tab w:val="left" w:pos="1134"/>
          <w:tab w:val="left" w:pos="9923"/>
        </w:tabs>
        <w:ind w:right="707" w:firstLine="709"/>
        <w:jc w:val="both"/>
        <w:rPr>
          <w:sz w:val="30"/>
          <w:szCs w:val="30"/>
        </w:rPr>
      </w:pPr>
      <w:r w:rsidRPr="00F22F4B">
        <w:rPr>
          <w:sz w:val="30"/>
          <w:szCs w:val="30"/>
        </w:rPr>
        <w:t>корректировк</w:t>
      </w:r>
      <w:r w:rsidR="00491AE4" w:rsidRPr="00F22F4B">
        <w:rPr>
          <w:sz w:val="30"/>
          <w:szCs w:val="30"/>
        </w:rPr>
        <w:t>у</w:t>
      </w:r>
      <w:r w:rsidRPr="00F22F4B">
        <w:rPr>
          <w:sz w:val="30"/>
          <w:szCs w:val="30"/>
        </w:rPr>
        <w:t xml:space="preserve"> содержания образовательных программ в части формирования у обучающихся компетенций в </w:t>
      </w:r>
      <w:r w:rsidR="00E6410F" w:rsidRPr="00F22F4B">
        <w:rPr>
          <w:sz w:val="30"/>
          <w:szCs w:val="30"/>
        </w:rPr>
        <w:t>области информационных технологий</w:t>
      </w:r>
      <w:r w:rsidRPr="00F22F4B">
        <w:rPr>
          <w:sz w:val="30"/>
          <w:szCs w:val="30"/>
        </w:rPr>
        <w:t>;</w:t>
      </w:r>
    </w:p>
    <w:p w14:paraId="0BD84A4A" w14:textId="60CAF870" w:rsidR="00061C97" w:rsidRPr="00867B40" w:rsidRDefault="002C2149" w:rsidP="00F22F4B">
      <w:pPr>
        <w:pStyle w:val="a"/>
        <w:numPr>
          <w:ilvl w:val="0"/>
          <w:numId w:val="0"/>
        </w:numPr>
        <w:tabs>
          <w:tab w:val="left" w:pos="1134"/>
        </w:tabs>
        <w:ind w:firstLine="709"/>
        <w:rPr>
          <w:i/>
        </w:rPr>
      </w:pPr>
      <w:r>
        <w:t>использование</w:t>
      </w:r>
      <w:r w:rsidR="00061C97" w:rsidRPr="00867B40">
        <w:t xml:space="preserve"> электронных образовательных ресурсов и возможностей современных дидактических методик на базе ИКТ</w:t>
      </w:r>
      <w:r>
        <w:t xml:space="preserve"> </w:t>
      </w:r>
      <w:r w:rsidRPr="00867B40">
        <w:t xml:space="preserve">в </w:t>
      </w:r>
      <w:r>
        <w:t>образовательном процессе</w:t>
      </w:r>
      <w:r w:rsidR="00061C97" w:rsidRPr="00867B40">
        <w:t>;</w:t>
      </w:r>
    </w:p>
    <w:p w14:paraId="03A69D01" w14:textId="77777777" w:rsidR="00061C97" w:rsidRPr="00F22F4B" w:rsidRDefault="00061C97" w:rsidP="00F22F4B">
      <w:pPr>
        <w:tabs>
          <w:tab w:val="left" w:pos="1134"/>
          <w:tab w:val="left" w:pos="9923"/>
        </w:tabs>
        <w:ind w:right="707" w:firstLine="709"/>
        <w:jc w:val="both"/>
        <w:rPr>
          <w:sz w:val="30"/>
          <w:szCs w:val="30"/>
        </w:rPr>
      </w:pPr>
      <w:r w:rsidRPr="00F22F4B">
        <w:rPr>
          <w:sz w:val="30"/>
          <w:szCs w:val="30"/>
        </w:rPr>
        <w:t>совершенствование системы оказываемых электронных образовательных услуг;</w:t>
      </w:r>
    </w:p>
    <w:p w14:paraId="29E1D19B" w14:textId="77777777" w:rsidR="00061C97" w:rsidRPr="00867B40" w:rsidRDefault="00061C97" w:rsidP="00F22F4B">
      <w:pPr>
        <w:pStyle w:val="a"/>
        <w:numPr>
          <w:ilvl w:val="0"/>
          <w:numId w:val="0"/>
        </w:numPr>
        <w:tabs>
          <w:tab w:val="left" w:pos="1134"/>
        </w:tabs>
        <w:ind w:firstLine="709"/>
        <w:rPr>
          <w:i/>
        </w:rPr>
      </w:pPr>
      <w:r w:rsidRPr="00867B40">
        <w:t xml:space="preserve">цифровое документирование </w:t>
      </w:r>
      <w:r w:rsidR="007351E8" w:rsidRPr="00867B40">
        <w:t xml:space="preserve">и аналитика </w:t>
      </w:r>
      <w:r w:rsidRPr="00867B40">
        <w:t>резуль</w:t>
      </w:r>
      <w:r w:rsidR="00491AE4" w:rsidRPr="00867B40">
        <w:t>татов образовательного процесса.</w:t>
      </w:r>
    </w:p>
    <w:p w14:paraId="57330185" w14:textId="77777777" w:rsidR="00061C97" w:rsidRPr="00867B40" w:rsidRDefault="00491AE4" w:rsidP="00867B40">
      <w:pPr>
        <w:tabs>
          <w:tab w:val="left" w:pos="9923"/>
        </w:tabs>
        <w:ind w:right="707" w:firstLine="709"/>
        <w:jc w:val="both"/>
        <w:rPr>
          <w:b/>
          <w:sz w:val="30"/>
          <w:szCs w:val="30"/>
        </w:rPr>
      </w:pPr>
      <w:r w:rsidRPr="00867B40">
        <w:rPr>
          <w:b/>
          <w:i/>
          <w:sz w:val="30"/>
          <w:szCs w:val="30"/>
        </w:rPr>
        <w:t>Ц</w:t>
      </w:r>
      <w:r w:rsidR="00061C97" w:rsidRPr="00867B40">
        <w:rPr>
          <w:b/>
          <w:i/>
          <w:sz w:val="30"/>
          <w:szCs w:val="30"/>
        </w:rPr>
        <w:t>ифровая трансформация процессов, сопутствующих образовательному</w:t>
      </w:r>
      <w:r w:rsidR="00C9638B" w:rsidRPr="00867B40">
        <w:rPr>
          <w:b/>
          <w:i/>
          <w:sz w:val="30"/>
          <w:szCs w:val="30"/>
        </w:rPr>
        <w:t>,</w:t>
      </w:r>
      <w:r w:rsidRPr="00867B40">
        <w:rPr>
          <w:b/>
          <w:i/>
          <w:sz w:val="30"/>
          <w:szCs w:val="30"/>
        </w:rPr>
        <w:t xml:space="preserve"> будет способствовать</w:t>
      </w:r>
      <w:r w:rsidR="00061C97" w:rsidRPr="00867B40">
        <w:rPr>
          <w:b/>
          <w:sz w:val="30"/>
          <w:szCs w:val="30"/>
        </w:rPr>
        <w:t>:</w:t>
      </w:r>
    </w:p>
    <w:p w14:paraId="5ACE3FD4" w14:textId="77777777" w:rsidR="00061C97" w:rsidRPr="00867B40" w:rsidRDefault="00061C97" w:rsidP="00F22F4B">
      <w:pPr>
        <w:pStyle w:val="a"/>
        <w:numPr>
          <w:ilvl w:val="0"/>
          <w:numId w:val="0"/>
        </w:numPr>
        <w:tabs>
          <w:tab w:val="left" w:pos="1134"/>
        </w:tabs>
        <w:ind w:firstLine="709"/>
        <w:rPr>
          <w:i/>
        </w:rPr>
      </w:pPr>
      <w:r w:rsidRPr="00867B40">
        <w:t>информационно</w:t>
      </w:r>
      <w:r w:rsidR="00491AE4" w:rsidRPr="00867B40">
        <w:t>му</w:t>
      </w:r>
      <w:r w:rsidRPr="00867B40">
        <w:t xml:space="preserve"> обеспечени</w:t>
      </w:r>
      <w:r w:rsidR="00491AE4" w:rsidRPr="00867B40">
        <w:t>ю</w:t>
      </w:r>
      <w:r w:rsidRPr="00867B40">
        <w:t xml:space="preserve"> государственного регулирования в сфере образования; </w:t>
      </w:r>
    </w:p>
    <w:p w14:paraId="3573932A" w14:textId="77777777" w:rsidR="004D0331" w:rsidRPr="00F22F4B" w:rsidRDefault="00061C97" w:rsidP="00F22F4B">
      <w:pPr>
        <w:tabs>
          <w:tab w:val="left" w:pos="1134"/>
          <w:tab w:val="left" w:pos="9923"/>
        </w:tabs>
        <w:ind w:right="707" w:firstLine="709"/>
        <w:jc w:val="both"/>
        <w:rPr>
          <w:sz w:val="30"/>
          <w:szCs w:val="30"/>
        </w:rPr>
      </w:pPr>
      <w:r w:rsidRPr="00F22F4B">
        <w:rPr>
          <w:sz w:val="30"/>
          <w:szCs w:val="30"/>
        </w:rPr>
        <w:lastRenderedPageBreak/>
        <w:t>информационн</w:t>
      </w:r>
      <w:r w:rsidR="00491AE4" w:rsidRPr="00F22F4B">
        <w:rPr>
          <w:sz w:val="30"/>
          <w:szCs w:val="30"/>
        </w:rPr>
        <w:t>ой</w:t>
      </w:r>
      <w:r w:rsidRPr="00F22F4B">
        <w:rPr>
          <w:sz w:val="30"/>
          <w:szCs w:val="30"/>
        </w:rPr>
        <w:t xml:space="preserve"> поддержк</w:t>
      </w:r>
      <w:r w:rsidR="00491AE4" w:rsidRPr="00F22F4B">
        <w:rPr>
          <w:sz w:val="30"/>
          <w:szCs w:val="30"/>
        </w:rPr>
        <w:t>е</w:t>
      </w:r>
      <w:r w:rsidRPr="00F22F4B">
        <w:rPr>
          <w:sz w:val="30"/>
          <w:szCs w:val="30"/>
        </w:rPr>
        <w:t xml:space="preserve"> деятельности учреждений образования</w:t>
      </w:r>
      <w:r w:rsidR="004D0331" w:rsidRPr="00F22F4B">
        <w:rPr>
          <w:sz w:val="30"/>
          <w:szCs w:val="30"/>
        </w:rPr>
        <w:t>;</w:t>
      </w:r>
    </w:p>
    <w:p w14:paraId="2DE1825C" w14:textId="77777777" w:rsidR="004D0331" w:rsidRPr="00867B40" w:rsidRDefault="004D0331" w:rsidP="00F22F4B">
      <w:pPr>
        <w:pStyle w:val="a"/>
        <w:numPr>
          <w:ilvl w:val="0"/>
          <w:numId w:val="0"/>
        </w:numPr>
        <w:tabs>
          <w:tab w:val="left" w:pos="1134"/>
        </w:tabs>
        <w:ind w:firstLine="709"/>
        <w:rPr>
          <w:i/>
        </w:rPr>
      </w:pPr>
      <w:r w:rsidRPr="00867B40">
        <w:t>объединению разрозненных внутриведомственных информационных систем и ресурсов;</w:t>
      </w:r>
    </w:p>
    <w:p w14:paraId="3F52BD91" w14:textId="2C479FF8" w:rsidR="004D0331" w:rsidRPr="00867B40" w:rsidRDefault="004D0331" w:rsidP="00F22F4B">
      <w:pPr>
        <w:pStyle w:val="a"/>
        <w:numPr>
          <w:ilvl w:val="0"/>
          <w:numId w:val="0"/>
        </w:numPr>
        <w:tabs>
          <w:tab w:val="left" w:pos="1134"/>
        </w:tabs>
        <w:ind w:firstLine="709"/>
        <w:rPr>
          <w:i/>
        </w:rPr>
      </w:pPr>
      <w:r w:rsidRPr="00867B40">
        <w:t>обеспечению эффективного межведомственн</w:t>
      </w:r>
      <w:r w:rsidR="00F22F4B">
        <w:t>ого обмена данными посредством О</w:t>
      </w:r>
      <w:r w:rsidRPr="00867B40">
        <w:t>бщегосударственной автоматизированной информационной системы;</w:t>
      </w:r>
    </w:p>
    <w:p w14:paraId="643F3BB7" w14:textId="77777777" w:rsidR="004D0331" w:rsidRPr="00867B40" w:rsidRDefault="004D0331" w:rsidP="00F22F4B">
      <w:pPr>
        <w:pStyle w:val="a"/>
        <w:numPr>
          <w:ilvl w:val="0"/>
          <w:numId w:val="0"/>
        </w:numPr>
        <w:tabs>
          <w:tab w:val="left" w:pos="1134"/>
        </w:tabs>
        <w:ind w:firstLine="709"/>
        <w:rPr>
          <w:i/>
        </w:rPr>
      </w:pPr>
      <w:r w:rsidRPr="00867B40">
        <w:t>оперативному сбору, обработке и подготовке отчетов о функционировании системы образования на всех уровнях;</w:t>
      </w:r>
    </w:p>
    <w:p w14:paraId="68E2C5BA" w14:textId="6D89BDF1" w:rsidR="004D0331" w:rsidRPr="00F22F4B" w:rsidRDefault="004D0331" w:rsidP="00F22F4B">
      <w:pPr>
        <w:tabs>
          <w:tab w:val="left" w:pos="1134"/>
          <w:tab w:val="left" w:pos="9923"/>
        </w:tabs>
        <w:ind w:right="707" w:firstLine="709"/>
        <w:jc w:val="both"/>
        <w:rPr>
          <w:sz w:val="30"/>
          <w:szCs w:val="30"/>
          <w:lang w:eastAsia="en-US"/>
        </w:rPr>
      </w:pPr>
      <w:r w:rsidRPr="00F22F4B">
        <w:rPr>
          <w:sz w:val="30"/>
          <w:szCs w:val="30"/>
        </w:rPr>
        <w:t xml:space="preserve">обеспечению </w:t>
      </w:r>
      <w:r w:rsidR="00712286" w:rsidRPr="00F22F4B">
        <w:rPr>
          <w:sz w:val="30"/>
          <w:szCs w:val="30"/>
        </w:rPr>
        <w:t xml:space="preserve">единой системы </w:t>
      </w:r>
      <w:r w:rsidRPr="00F22F4B">
        <w:rPr>
          <w:sz w:val="30"/>
          <w:szCs w:val="30"/>
        </w:rPr>
        <w:t>информационного взаимодействия поставщиков информации в сфере образования и пользователей информации;</w:t>
      </w:r>
    </w:p>
    <w:p w14:paraId="5EC86023" w14:textId="77777777" w:rsidR="004D0331" w:rsidRPr="00F22F4B" w:rsidRDefault="004D0331" w:rsidP="00F22F4B">
      <w:pPr>
        <w:tabs>
          <w:tab w:val="left" w:pos="1134"/>
          <w:tab w:val="left" w:pos="9923"/>
        </w:tabs>
        <w:ind w:right="707" w:firstLine="709"/>
        <w:jc w:val="both"/>
        <w:rPr>
          <w:sz w:val="30"/>
          <w:szCs w:val="30"/>
          <w:lang w:eastAsia="en-US"/>
        </w:rPr>
      </w:pPr>
      <w:r w:rsidRPr="00F22F4B">
        <w:rPr>
          <w:sz w:val="30"/>
          <w:szCs w:val="30"/>
          <w:lang w:eastAsia="en-US"/>
        </w:rPr>
        <w:t>выявлению процессов в образовании, требующих существенного пересмотра либо исключения;</w:t>
      </w:r>
    </w:p>
    <w:p w14:paraId="481D0A50" w14:textId="77777777" w:rsidR="00061C97" w:rsidRPr="00F22F4B" w:rsidRDefault="00061C97" w:rsidP="00F22F4B">
      <w:pPr>
        <w:tabs>
          <w:tab w:val="left" w:pos="1134"/>
          <w:tab w:val="left" w:pos="9923"/>
        </w:tabs>
        <w:ind w:right="707" w:firstLine="709"/>
        <w:jc w:val="both"/>
        <w:rPr>
          <w:sz w:val="30"/>
          <w:szCs w:val="30"/>
        </w:rPr>
      </w:pPr>
      <w:r w:rsidRPr="00F22F4B">
        <w:rPr>
          <w:sz w:val="30"/>
          <w:szCs w:val="30"/>
        </w:rPr>
        <w:t>оптимизаци</w:t>
      </w:r>
      <w:r w:rsidR="00491AE4" w:rsidRPr="00F22F4B">
        <w:rPr>
          <w:sz w:val="30"/>
          <w:szCs w:val="30"/>
        </w:rPr>
        <w:t>и</w:t>
      </w:r>
      <w:r w:rsidRPr="00F22F4B">
        <w:rPr>
          <w:sz w:val="30"/>
          <w:szCs w:val="30"/>
        </w:rPr>
        <w:t xml:space="preserve"> </w:t>
      </w:r>
      <w:r w:rsidR="008202DB" w:rsidRPr="00F22F4B">
        <w:rPr>
          <w:sz w:val="30"/>
          <w:szCs w:val="30"/>
        </w:rPr>
        <w:t xml:space="preserve">и автоматизации </w:t>
      </w:r>
      <w:r w:rsidRPr="00F22F4B">
        <w:rPr>
          <w:sz w:val="30"/>
          <w:szCs w:val="30"/>
        </w:rPr>
        <w:t>управления системой образования;</w:t>
      </w:r>
    </w:p>
    <w:p w14:paraId="1D21729C" w14:textId="59E8E19F" w:rsidR="00061C97" w:rsidRPr="00F22F4B" w:rsidRDefault="00061C97" w:rsidP="00F22F4B">
      <w:pPr>
        <w:tabs>
          <w:tab w:val="left" w:pos="1134"/>
          <w:tab w:val="left" w:pos="9923"/>
        </w:tabs>
        <w:ind w:right="707" w:firstLine="709"/>
        <w:jc w:val="both"/>
        <w:rPr>
          <w:sz w:val="30"/>
          <w:szCs w:val="30"/>
        </w:rPr>
      </w:pPr>
      <w:r w:rsidRPr="00F22F4B">
        <w:rPr>
          <w:sz w:val="30"/>
          <w:szCs w:val="30"/>
        </w:rPr>
        <w:t>оптимизаци</w:t>
      </w:r>
      <w:r w:rsidR="00491AE4" w:rsidRPr="00F22F4B">
        <w:rPr>
          <w:sz w:val="30"/>
          <w:szCs w:val="30"/>
        </w:rPr>
        <w:t>и</w:t>
      </w:r>
      <w:r w:rsidRPr="00F22F4B">
        <w:rPr>
          <w:sz w:val="30"/>
          <w:szCs w:val="30"/>
        </w:rPr>
        <w:t xml:space="preserve"> распределения и обеспечения </w:t>
      </w:r>
      <w:r w:rsidR="00712286" w:rsidRPr="00F22F4B">
        <w:rPr>
          <w:sz w:val="30"/>
          <w:szCs w:val="30"/>
        </w:rPr>
        <w:t xml:space="preserve">человеческими </w:t>
      </w:r>
      <w:r w:rsidRPr="00F22F4B">
        <w:rPr>
          <w:sz w:val="30"/>
          <w:szCs w:val="30"/>
        </w:rPr>
        <w:t>и материальными ресурсами с учетом текущих потребностей учреждений образования;</w:t>
      </w:r>
    </w:p>
    <w:p w14:paraId="27369274" w14:textId="77777777" w:rsidR="00061C97" w:rsidRPr="00F22F4B" w:rsidRDefault="00C9638B" w:rsidP="00F22F4B">
      <w:pPr>
        <w:tabs>
          <w:tab w:val="left" w:pos="1134"/>
          <w:tab w:val="left" w:pos="9923"/>
        </w:tabs>
        <w:ind w:right="707" w:firstLine="709"/>
        <w:jc w:val="both"/>
        <w:rPr>
          <w:sz w:val="30"/>
          <w:szCs w:val="30"/>
          <w:lang w:eastAsia="en-US"/>
        </w:rPr>
      </w:pPr>
      <w:r w:rsidRPr="00F22F4B">
        <w:rPr>
          <w:sz w:val="30"/>
          <w:szCs w:val="30"/>
          <w:lang w:eastAsia="en-US"/>
        </w:rPr>
        <w:t>уменьшению</w:t>
      </w:r>
      <w:r w:rsidR="00061C97" w:rsidRPr="00F22F4B">
        <w:rPr>
          <w:sz w:val="30"/>
          <w:szCs w:val="30"/>
          <w:lang w:eastAsia="en-US"/>
        </w:rPr>
        <w:t xml:space="preserve"> дополнительной либо нерелевантной нагрузки </w:t>
      </w:r>
      <w:r w:rsidRPr="00F22F4B">
        <w:rPr>
          <w:sz w:val="30"/>
          <w:szCs w:val="30"/>
          <w:lang w:eastAsia="en-US"/>
        </w:rPr>
        <w:t>на</w:t>
      </w:r>
      <w:r w:rsidR="00061C97" w:rsidRPr="00F22F4B">
        <w:rPr>
          <w:sz w:val="30"/>
          <w:szCs w:val="30"/>
          <w:lang w:eastAsia="en-US"/>
        </w:rPr>
        <w:t xml:space="preserve"> педагогических работников; </w:t>
      </w:r>
    </w:p>
    <w:p w14:paraId="739D466D" w14:textId="77777777" w:rsidR="00061C97" w:rsidRPr="00867B40" w:rsidRDefault="00061C97" w:rsidP="00F22F4B">
      <w:pPr>
        <w:pStyle w:val="a"/>
        <w:numPr>
          <w:ilvl w:val="0"/>
          <w:numId w:val="0"/>
        </w:numPr>
        <w:tabs>
          <w:tab w:val="left" w:pos="1134"/>
        </w:tabs>
        <w:ind w:firstLine="709"/>
      </w:pPr>
      <w:r w:rsidRPr="00867B40">
        <w:t>создани</w:t>
      </w:r>
      <w:r w:rsidR="00491AE4" w:rsidRPr="00867B40">
        <w:t>ю</w:t>
      </w:r>
      <w:r w:rsidRPr="00867B40">
        <w:t xml:space="preserve"> площадок для активного профессионального взаимодействия спец</w:t>
      </w:r>
      <w:r w:rsidR="009C5D50" w:rsidRPr="00867B40">
        <w:t>иалистов в области образования;</w:t>
      </w:r>
    </w:p>
    <w:p w14:paraId="73A3BF14" w14:textId="77777777" w:rsidR="009C5D50" w:rsidRPr="00867B40" w:rsidRDefault="009C5D50" w:rsidP="00F22F4B">
      <w:pPr>
        <w:pStyle w:val="a"/>
        <w:numPr>
          <w:ilvl w:val="0"/>
          <w:numId w:val="0"/>
        </w:numPr>
        <w:tabs>
          <w:tab w:val="left" w:pos="1134"/>
        </w:tabs>
        <w:ind w:firstLine="709"/>
      </w:pPr>
      <w:r w:rsidRPr="00867B40">
        <w:t>формированию информационных баз данных о ключевых показателях деятельности учреждений образования, являющихся критериями для распределения бюджетных средств;</w:t>
      </w:r>
    </w:p>
    <w:p w14:paraId="6BE6494A" w14:textId="35A2B795" w:rsidR="00061C97" w:rsidRPr="00867B40" w:rsidRDefault="0098082F" w:rsidP="00F22F4B">
      <w:pPr>
        <w:pStyle w:val="a"/>
        <w:numPr>
          <w:ilvl w:val="0"/>
          <w:numId w:val="0"/>
        </w:numPr>
        <w:tabs>
          <w:tab w:val="left" w:pos="1134"/>
        </w:tabs>
        <w:ind w:firstLine="709"/>
        <w:rPr>
          <w:i/>
        </w:rPr>
      </w:pPr>
      <w:r>
        <w:t xml:space="preserve">выработке </w:t>
      </w:r>
      <w:r w:rsidR="00712286" w:rsidRPr="00867B40">
        <w:t>едины</w:t>
      </w:r>
      <w:r w:rsidR="00712286">
        <w:t>х</w:t>
      </w:r>
      <w:r w:rsidR="00712286" w:rsidRPr="00867B40">
        <w:t xml:space="preserve"> регламентированны</w:t>
      </w:r>
      <w:r w:rsidR="00712286">
        <w:t>х</w:t>
      </w:r>
      <w:r w:rsidR="00712286" w:rsidRPr="00867B40">
        <w:t xml:space="preserve"> подход</w:t>
      </w:r>
      <w:r w:rsidR="00712286">
        <w:t>ов</w:t>
      </w:r>
      <w:r w:rsidR="00712286" w:rsidRPr="00867B40">
        <w:t xml:space="preserve"> </w:t>
      </w:r>
      <w:r w:rsidR="00061C97" w:rsidRPr="00867B40">
        <w:t>к обеспече</w:t>
      </w:r>
      <w:r w:rsidR="00417D9F" w:rsidRPr="00867B40">
        <w:t>нию информационной безопасности;</w:t>
      </w:r>
    </w:p>
    <w:p w14:paraId="7C9692CA" w14:textId="77777777" w:rsidR="00061C97" w:rsidRPr="00867B40" w:rsidRDefault="00061C97" w:rsidP="00F22F4B">
      <w:pPr>
        <w:pStyle w:val="a"/>
        <w:numPr>
          <w:ilvl w:val="0"/>
          <w:numId w:val="0"/>
        </w:numPr>
        <w:tabs>
          <w:tab w:val="left" w:pos="1134"/>
        </w:tabs>
        <w:ind w:firstLine="709"/>
        <w:rPr>
          <w:i/>
        </w:rPr>
      </w:pPr>
      <w:r w:rsidRPr="00867B40">
        <w:t>повышени</w:t>
      </w:r>
      <w:r w:rsidR="00491AE4" w:rsidRPr="00867B40">
        <w:t>ю</w:t>
      </w:r>
      <w:r w:rsidRPr="00867B40">
        <w:t xml:space="preserve"> уровня информационной обеспеченности граждан, их вовлечени</w:t>
      </w:r>
      <w:r w:rsidR="00491AE4" w:rsidRPr="00867B40">
        <w:t>ю</w:t>
      </w:r>
      <w:r w:rsidRPr="00867B40">
        <w:t xml:space="preserve"> в процесс повышения уровня знаний и компетенций, повышени</w:t>
      </w:r>
      <w:r w:rsidR="00491AE4" w:rsidRPr="00867B40">
        <w:t>ю</w:t>
      </w:r>
      <w:r w:rsidRPr="00867B40">
        <w:t xml:space="preserve"> </w:t>
      </w:r>
      <w:r w:rsidR="003D75C1" w:rsidRPr="00867B40">
        <w:t xml:space="preserve">информационно-медийной и </w:t>
      </w:r>
      <w:r w:rsidRPr="00867B40">
        <w:t>цифровой грамотности населения;</w:t>
      </w:r>
    </w:p>
    <w:p w14:paraId="378A59C7" w14:textId="49CB9DFF" w:rsidR="00061C97" w:rsidRPr="00867B40" w:rsidRDefault="00061C97" w:rsidP="00F22F4B">
      <w:pPr>
        <w:pStyle w:val="a"/>
        <w:numPr>
          <w:ilvl w:val="0"/>
          <w:numId w:val="0"/>
        </w:numPr>
        <w:tabs>
          <w:tab w:val="left" w:pos="1134"/>
        </w:tabs>
        <w:ind w:firstLine="709"/>
        <w:rPr>
          <w:i/>
        </w:rPr>
      </w:pPr>
      <w:r w:rsidRPr="00867B40">
        <w:t>упрощени</w:t>
      </w:r>
      <w:r w:rsidR="00491AE4" w:rsidRPr="00867B40">
        <w:t>ю</w:t>
      </w:r>
      <w:r w:rsidRPr="00867B40">
        <w:t xml:space="preserve"> </w:t>
      </w:r>
      <w:r w:rsidR="002C2149">
        <w:t xml:space="preserve">порядка осуществления </w:t>
      </w:r>
      <w:r w:rsidRPr="00867B40">
        <w:t>административных процедур за счет перевода их в электронный вид.</w:t>
      </w:r>
    </w:p>
    <w:p w14:paraId="51A2EDA6" w14:textId="28351AB2" w:rsidR="00061C97" w:rsidRPr="00867B40" w:rsidRDefault="00061C97" w:rsidP="00867B40">
      <w:pPr>
        <w:widowControl w:val="0"/>
        <w:tabs>
          <w:tab w:val="left" w:pos="9923"/>
        </w:tabs>
        <w:ind w:right="707" w:firstLine="709"/>
        <w:jc w:val="both"/>
        <w:rPr>
          <w:sz w:val="30"/>
          <w:szCs w:val="30"/>
          <w:lang w:eastAsia="en-US"/>
        </w:rPr>
      </w:pPr>
      <w:r w:rsidRPr="00867B40">
        <w:rPr>
          <w:sz w:val="30"/>
          <w:szCs w:val="30"/>
        </w:rPr>
        <w:t>С учетом того, что в системе образования станут востребованы новые профессии (такие как разработчик образо</w:t>
      </w:r>
      <w:r w:rsidR="002A58CE" w:rsidRPr="00867B40">
        <w:rPr>
          <w:sz w:val="30"/>
          <w:szCs w:val="30"/>
        </w:rPr>
        <w:t xml:space="preserve">вательных траекторий, </w:t>
      </w:r>
      <w:r w:rsidR="00712286" w:rsidRPr="00867B40">
        <w:rPr>
          <w:sz w:val="30"/>
          <w:szCs w:val="30"/>
        </w:rPr>
        <w:t>тьютор, архитектор</w:t>
      </w:r>
      <w:r w:rsidRPr="00867B40">
        <w:rPr>
          <w:sz w:val="30"/>
          <w:szCs w:val="30"/>
        </w:rPr>
        <w:t xml:space="preserve"> виртуальной реальности</w:t>
      </w:r>
      <w:r w:rsidR="002A58CE" w:rsidRPr="00867B40">
        <w:rPr>
          <w:sz w:val="30"/>
          <w:szCs w:val="30"/>
        </w:rPr>
        <w:t xml:space="preserve"> и др.</w:t>
      </w:r>
      <w:r w:rsidRPr="00867B40">
        <w:rPr>
          <w:sz w:val="30"/>
          <w:szCs w:val="30"/>
        </w:rPr>
        <w:t>), б</w:t>
      </w:r>
      <w:r w:rsidRPr="00867B40">
        <w:rPr>
          <w:sz w:val="30"/>
          <w:szCs w:val="30"/>
          <w:lang w:eastAsia="en-US"/>
        </w:rPr>
        <w:t>удет осуществляться подготовка, переподготовка и повышение квалификации педагогических работников и других специалистов системы образования в целях их мотивации к разработке и продвижению инициатив, улучшающих образовательный процесс с помощью цифровых технологий.</w:t>
      </w:r>
      <w:r w:rsidRPr="00867B40">
        <w:rPr>
          <w:color w:val="000000"/>
          <w:sz w:val="30"/>
          <w:szCs w:val="30"/>
          <w:lang w:bidi="ru-RU"/>
        </w:rPr>
        <w:t xml:space="preserve"> </w:t>
      </w:r>
      <w:r w:rsidRPr="00867B40">
        <w:rPr>
          <w:sz w:val="30"/>
          <w:szCs w:val="30"/>
          <w:lang w:eastAsia="en-US"/>
        </w:rPr>
        <w:t xml:space="preserve">При этом предполагается </w:t>
      </w:r>
      <w:r w:rsidRPr="00867B40">
        <w:rPr>
          <w:sz w:val="30"/>
          <w:szCs w:val="30"/>
          <w:lang w:eastAsia="en-US"/>
        </w:rPr>
        <w:lastRenderedPageBreak/>
        <w:t>осуществлять подготовку специалистов на двух уровнях: базовом и углубленном.</w:t>
      </w:r>
    </w:p>
    <w:p w14:paraId="7283E8A5" w14:textId="37FDD784" w:rsidR="00B01654" w:rsidRPr="00867B40" w:rsidRDefault="00D728C8" w:rsidP="00867B40">
      <w:pPr>
        <w:tabs>
          <w:tab w:val="left" w:pos="9923"/>
        </w:tabs>
        <w:ind w:right="707" w:firstLine="709"/>
        <w:jc w:val="both"/>
        <w:rPr>
          <w:sz w:val="30"/>
          <w:szCs w:val="30"/>
          <w:lang w:eastAsia="en-US"/>
        </w:rPr>
      </w:pPr>
      <w:r w:rsidRPr="00867B40">
        <w:rPr>
          <w:sz w:val="30"/>
          <w:szCs w:val="30"/>
          <w:lang w:eastAsia="en-US"/>
        </w:rPr>
        <w:t>Дополнительно н</w:t>
      </w:r>
      <w:r w:rsidR="00B01654" w:rsidRPr="00867B40">
        <w:rPr>
          <w:sz w:val="30"/>
          <w:szCs w:val="30"/>
          <w:lang w:eastAsia="en-US"/>
        </w:rPr>
        <w:t xml:space="preserve">а базе профильных учреждений образования на постоянной и системной основе </w:t>
      </w:r>
      <w:r w:rsidR="009476E4" w:rsidRPr="00867B40">
        <w:rPr>
          <w:sz w:val="30"/>
          <w:szCs w:val="30"/>
          <w:lang w:eastAsia="en-US"/>
        </w:rPr>
        <w:t xml:space="preserve">будет </w:t>
      </w:r>
      <w:r w:rsidR="00B01654" w:rsidRPr="00867B40">
        <w:rPr>
          <w:sz w:val="30"/>
          <w:szCs w:val="30"/>
          <w:lang w:eastAsia="en-US"/>
        </w:rPr>
        <w:t>обеспеч</w:t>
      </w:r>
      <w:r w:rsidR="009476E4" w:rsidRPr="00867B40">
        <w:rPr>
          <w:sz w:val="30"/>
          <w:szCs w:val="30"/>
          <w:lang w:eastAsia="en-US"/>
        </w:rPr>
        <w:t>ена</w:t>
      </w:r>
      <w:r w:rsidR="00B01654" w:rsidRPr="00867B40">
        <w:rPr>
          <w:sz w:val="30"/>
          <w:szCs w:val="30"/>
          <w:lang w:eastAsia="en-US"/>
        </w:rPr>
        <w:t xml:space="preserve"> переподготовк</w:t>
      </w:r>
      <w:r w:rsidR="009476E4" w:rsidRPr="00867B40">
        <w:rPr>
          <w:sz w:val="30"/>
          <w:szCs w:val="30"/>
          <w:lang w:eastAsia="en-US"/>
        </w:rPr>
        <w:t>а</w:t>
      </w:r>
      <w:r w:rsidR="00B01654" w:rsidRPr="00867B40">
        <w:rPr>
          <w:sz w:val="30"/>
          <w:szCs w:val="30"/>
          <w:lang w:eastAsia="en-US"/>
        </w:rPr>
        <w:t xml:space="preserve"> и повышение квалификации</w:t>
      </w:r>
      <w:r w:rsidR="009476E4" w:rsidRPr="00867B40">
        <w:rPr>
          <w:sz w:val="30"/>
          <w:szCs w:val="30"/>
          <w:lang w:eastAsia="en-US"/>
        </w:rPr>
        <w:t xml:space="preserve"> </w:t>
      </w:r>
      <w:r w:rsidR="00B01654" w:rsidRPr="00867B40">
        <w:rPr>
          <w:sz w:val="30"/>
          <w:szCs w:val="30"/>
          <w:lang w:eastAsia="en-US"/>
        </w:rPr>
        <w:t xml:space="preserve">руководящих работников и специалистов </w:t>
      </w:r>
      <w:r w:rsidR="00DF7367">
        <w:rPr>
          <w:sz w:val="30"/>
          <w:szCs w:val="30"/>
          <w:lang w:eastAsia="en-US"/>
        </w:rPr>
        <w:t>для успешной интеграции в процесс</w:t>
      </w:r>
      <w:r w:rsidR="003A4639">
        <w:rPr>
          <w:sz w:val="30"/>
          <w:szCs w:val="30"/>
          <w:lang w:eastAsia="en-US"/>
        </w:rPr>
        <w:t xml:space="preserve"> цифровой трансформации</w:t>
      </w:r>
      <w:r w:rsidR="00DF7367">
        <w:rPr>
          <w:sz w:val="30"/>
          <w:szCs w:val="30"/>
          <w:lang w:eastAsia="en-US"/>
        </w:rPr>
        <w:t>.</w:t>
      </w:r>
    </w:p>
    <w:p w14:paraId="4980FEFF" w14:textId="08D0F092" w:rsidR="00491AE4" w:rsidRPr="00867B40" w:rsidRDefault="00491AE4" w:rsidP="00867B40">
      <w:pPr>
        <w:tabs>
          <w:tab w:val="left" w:pos="9923"/>
        </w:tabs>
        <w:ind w:right="707" w:firstLine="709"/>
        <w:jc w:val="both"/>
        <w:rPr>
          <w:sz w:val="30"/>
          <w:szCs w:val="30"/>
        </w:rPr>
      </w:pPr>
      <w:r w:rsidRPr="00867B40">
        <w:rPr>
          <w:sz w:val="30"/>
          <w:szCs w:val="30"/>
          <w:lang w:eastAsia="en-US"/>
        </w:rPr>
        <w:t>В ходе цифровой трансформации</w:t>
      </w:r>
      <w:r w:rsidRPr="00867B40">
        <w:rPr>
          <w:sz w:val="30"/>
          <w:szCs w:val="30"/>
        </w:rPr>
        <w:t xml:space="preserve"> </w:t>
      </w:r>
      <w:r w:rsidR="00185A12">
        <w:rPr>
          <w:sz w:val="30"/>
          <w:szCs w:val="30"/>
        </w:rPr>
        <w:t xml:space="preserve">процессов в системе </w:t>
      </w:r>
      <w:r w:rsidRPr="00867B40">
        <w:rPr>
          <w:sz w:val="30"/>
          <w:szCs w:val="30"/>
        </w:rPr>
        <w:t>образования будет создан</w:t>
      </w:r>
      <w:r w:rsidR="00961366" w:rsidRPr="00867B40">
        <w:rPr>
          <w:sz w:val="30"/>
          <w:szCs w:val="30"/>
        </w:rPr>
        <w:t>а</w:t>
      </w:r>
      <w:r w:rsidRPr="00867B40">
        <w:rPr>
          <w:sz w:val="30"/>
          <w:szCs w:val="30"/>
        </w:rPr>
        <w:t xml:space="preserve"> Республиканск</w:t>
      </w:r>
      <w:r w:rsidR="00961366" w:rsidRPr="00867B40">
        <w:rPr>
          <w:sz w:val="30"/>
          <w:szCs w:val="30"/>
        </w:rPr>
        <w:t>ая</w:t>
      </w:r>
      <w:r w:rsidRPr="00867B40">
        <w:rPr>
          <w:sz w:val="30"/>
          <w:szCs w:val="30"/>
        </w:rPr>
        <w:t xml:space="preserve"> информационно-образовательн</w:t>
      </w:r>
      <w:r w:rsidR="00961366" w:rsidRPr="00867B40">
        <w:rPr>
          <w:sz w:val="30"/>
          <w:szCs w:val="30"/>
        </w:rPr>
        <w:t>ая</w:t>
      </w:r>
      <w:r w:rsidRPr="00867B40">
        <w:rPr>
          <w:sz w:val="30"/>
          <w:szCs w:val="30"/>
        </w:rPr>
        <w:t xml:space="preserve"> сред</w:t>
      </w:r>
      <w:r w:rsidR="00961366" w:rsidRPr="00867B40">
        <w:rPr>
          <w:sz w:val="30"/>
          <w:szCs w:val="30"/>
        </w:rPr>
        <w:t>а</w:t>
      </w:r>
      <w:r w:rsidRPr="00867B40">
        <w:rPr>
          <w:sz w:val="30"/>
          <w:szCs w:val="30"/>
        </w:rPr>
        <w:t xml:space="preserve"> (далее – РИОС)</w:t>
      </w:r>
      <w:r w:rsidR="005106D2">
        <w:rPr>
          <w:sz w:val="30"/>
          <w:szCs w:val="30"/>
        </w:rPr>
        <w:t>.</w:t>
      </w:r>
      <w:r w:rsidRPr="00867B40">
        <w:rPr>
          <w:sz w:val="30"/>
          <w:szCs w:val="30"/>
        </w:rPr>
        <w:t xml:space="preserve"> </w:t>
      </w:r>
      <w:r w:rsidR="00DF7367">
        <w:rPr>
          <w:sz w:val="30"/>
          <w:szCs w:val="30"/>
        </w:rPr>
        <w:t>В</w:t>
      </w:r>
      <w:r w:rsidR="00DF7367" w:rsidRPr="00867B40">
        <w:rPr>
          <w:sz w:val="30"/>
          <w:szCs w:val="30"/>
        </w:rPr>
        <w:t xml:space="preserve"> </w:t>
      </w:r>
      <w:r w:rsidRPr="00867B40">
        <w:rPr>
          <w:sz w:val="30"/>
          <w:szCs w:val="30"/>
        </w:rPr>
        <w:t xml:space="preserve">рамках </w:t>
      </w:r>
      <w:r w:rsidR="00DF7367">
        <w:rPr>
          <w:sz w:val="30"/>
          <w:szCs w:val="30"/>
        </w:rPr>
        <w:t xml:space="preserve">РИОС </w:t>
      </w:r>
      <w:r w:rsidRPr="00867B40">
        <w:rPr>
          <w:sz w:val="30"/>
          <w:szCs w:val="30"/>
        </w:rPr>
        <w:t>будет формироваться новая цифровая реальность системы образования, включа</w:t>
      </w:r>
      <w:r w:rsidR="004D0331" w:rsidRPr="00867B40">
        <w:rPr>
          <w:sz w:val="30"/>
          <w:szCs w:val="30"/>
        </w:rPr>
        <w:t>ющая</w:t>
      </w:r>
      <w:r w:rsidRPr="00867B40">
        <w:rPr>
          <w:sz w:val="30"/>
          <w:szCs w:val="30"/>
        </w:rPr>
        <w:t xml:space="preserve"> информационно-телекоммуникационную инфраструктуру, регламенты, нормативно-правовое обеспечение, доверенные образовательные сервисы и платформы, информационные системы и ресурсы, </w:t>
      </w:r>
      <w:r w:rsidR="00DF7367" w:rsidRPr="00867B40">
        <w:rPr>
          <w:sz w:val="30"/>
          <w:szCs w:val="30"/>
        </w:rPr>
        <w:t>обеспечивающ</w:t>
      </w:r>
      <w:r w:rsidR="00DF7367">
        <w:rPr>
          <w:sz w:val="30"/>
          <w:szCs w:val="30"/>
        </w:rPr>
        <w:t>ие</w:t>
      </w:r>
      <w:r w:rsidR="00DF7367" w:rsidRPr="00867B40">
        <w:rPr>
          <w:sz w:val="30"/>
          <w:szCs w:val="30"/>
        </w:rPr>
        <w:t xml:space="preserve"> </w:t>
      </w:r>
      <w:r w:rsidRPr="00867B40">
        <w:rPr>
          <w:sz w:val="30"/>
          <w:szCs w:val="30"/>
        </w:rPr>
        <w:t>требуемый уровень информационной безопасности.</w:t>
      </w:r>
    </w:p>
    <w:p w14:paraId="74C35C9E" w14:textId="77777777" w:rsidR="00061C97" w:rsidRPr="00867B40" w:rsidRDefault="00061C97" w:rsidP="00867B40">
      <w:pPr>
        <w:tabs>
          <w:tab w:val="left" w:pos="9923"/>
        </w:tabs>
        <w:ind w:right="1133"/>
        <w:rPr>
          <w:b/>
          <w:sz w:val="30"/>
          <w:szCs w:val="30"/>
          <w:highlight w:val="yellow"/>
        </w:rPr>
      </w:pPr>
    </w:p>
    <w:p w14:paraId="05C50D64" w14:textId="3FD0BB9A" w:rsidR="00061C97" w:rsidRPr="00867B40" w:rsidRDefault="00061C97" w:rsidP="00867B40">
      <w:pPr>
        <w:tabs>
          <w:tab w:val="left" w:pos="9923"/>
        </w:tabs>
        <w:ind w:right="707"/>
        <w:jc w:val="both"/>
        <w:rPr>
          <w:b/>
          <w:sz w:val="30"/>
          <w:szCs w:val="30"/>
        </w:rPr>
      </w:pPr>
      <w:r w:rsidRPr="00867B40">
        <w:rPr>
          <w:b/>
          <w:sz w:val="30"/>
          <w:szCs w:val="30"/>
        </w:rPr>
        <w:t xml:space="preserve">4. РИОС как </w:t>
      </w:r>
      <w:r w:rsidR="00E31A98" w:rsidRPr="00867B40">
        <w:rPr>
          <w:b/>
          <w:sz w:val="30"/>
          <w:szCs w:val="30"/>
        </w:rPr>
        <w:t>основа цифровой трансформации</w:t>
      </w:r>
      <w:r w:rsidR="00C27A46" w:rsidRPr="00867B40">
        <w:rPr>
          <w:b/>
          <w:sz w:val="30"/>
          <w:szCs w:val="30"/>
        </w:rPr>
        <w:t xml:space="preserve"> </w:t>
      </w:r>
      <w:r w:rsidR="00D34CC8">
        <w:rPr>
          <w:b/>
          <w:sz w:val="30"/>
          <w:szCs w:val="30"/>
        </w:rPr>
        <w:t xml:space="preserve">процессов в системе </w:t>
      </w:r>
      <w:r w:rsidR="00E31A98" w:rsidRPr="00867B40">
        <w:rPr>
          <w:b/>
          <w:sz w:val="30"/>
          <w:szCs w:val="30"/>
        </w:rPr>
        <w:t>образования</w:t>
      </w:r>
    </w:p>
    <w:p w14:paraId="739F6FB2" w14:textId="7063EA57" w:rsidR="00491AE4" w:rsidRPr="00867B40" w:rsidRDefault="00491AE4" w:rsidP="00867B40">
      <w:pPr>
        <w:tabs>
          <w:tab w:val="left" w:pos="9923"/>
        </w:tabs>
        <w:ind w:right="707" w:firstLine="708"/>
        <w:jc w:val="both"/>
        <w:rPr>
          <w:sz w:val="30"/>
          <w:szCs w:val="30"/>
          <w:lang w:eastAsia="en-US"/>
        </w:rPr>
      </w:pPr>
      <w:r w:rsidRPr="00520CA3">
        <w:rPr>
          <w:sz w:val="30"/>
          <w:szCs w:val="30"/>
          <w:lang w:eastAsia="en-US"/>
        </w:rPr>
        <w:t>В Республике Беларусь создаются условия для развития цифровой экономики, в том числе электронного образования:</w:t>
      </w:r>
    </w:p>
    <w:p w14:paraId="468CEC9C" w14:textId="77777777" w:rsidR="00491AE4" w:rsidRPr="00F22F4B" w:rsidRDefault="00491AE4" w:rsidP="00F22F4B">
      <w:pPr>
        <w:tabs>
          <w:tab w:val="left" w:pos="1134"/>
          <w:tab w:val="left" w:pos="9923"/>
        </w:tabs>
        <w:ind w:right="707" w:firstLine="709"/>
        <w:jc w:val="both"/>
        <w:rPr>
          <w:sz w:val="30"/>
          <w:szCs w:val="30"/>
          <w:lang w:eastAsia="en-US"/>
        </w:rPr>
      </w:pPr>
      <w:r w:rsidRPr="00F22F4B">
        <w:rPr>
          <w:sz w:val="30"/>
          <w:szCs w:val="30"/>
          <w:lang w:eastAsia="en-US"/>
        </w:rPr>
        <w:t>осуществляется реализация проекта по созданию Белорусской интегрированной сервисно-расчетной системы с созданием полноценного цифрового средства идентификации граждан;</w:t>
      </w:r>
    </w:p>
    <w:p w14:paraId="275DFAB5" w14:textId="299880E8" w:rsidR="004B296C" w:rsidRPr="00F22F4B" w:rsidRDefault="00491AE4" w:rsidP="00F22F4B">
      <w:pPr>
        <w:tabs>
          <w:tab w:val="left" w:pos="1134"/>
          <w:tab w:val="left" w:pos="9923"/>
        </w:tabs>
        <w:ind w:right="707" w:firstLine="709"/>
        <w:jc w:val="both"/>
        <w:rPr>
          <w:sz w:val="30"/>
          <w:szCs w:val="30"/>
          <w:lang w:eastAsia="en-US"/>
        </w:rPr>
      </w:pPr>
      <w:r w:rsidRPr="00F22F4B">
        <w:rPr>
          <w:sz w:val="30"/>
          <w:szCs w:val="30"/>
          <w:lang w:eastAsia="en-US"/>
        </w:rPr>
        <w:t>создана и функционирует Общегосударственная автоматизированная информационная система</w:t>
      </w:r>
      <w:r w:rsidR="00A87AB7" w:rsidRPr="00F22F4B">
        <w:rPr>
          <w:sz w:val="30"/>
          <w:szCs w:val="30"/>
          <w:lang w:eastAsia="en-US"/>
        </w:rPr>
        <w:t xml:space="preserve"> (ОАИС)</w:t>
      </w:r>
      <w:r w:rsidR="004B296C" w:rsidRPr="00F22F4B">
        <w:rPr>
          <w:sz w:val="30"/>
          <w:szCs w:val="30"/>
          <w:lang w:eastAsia="en-US"/>
        </w:rPr>
        <w:t>;</w:t>
      </w:r>
    </w:p>
    <w:p w14:paraId="5B67CA05" w14:textId="0C129B3C" w:rsidR="00491AE4" w:rsidRPr="00F22F4B" w:rsidRDefault="00491AE4" w:rsidP="00F22F4B">
      <w:pPr>
        <w:tabs>
          <w:tab w:val="left" w:pos="1134"/>
          <w:tab w:val="left" w:pos="9923"/>
        </w:tabs>
        <w:ind w:right="707" w:firstLine="709"/>
        <w:jc w:val="both"/>
        <w:rPr>
          <w:sz w:val="30"/>
          <w:szCs w:val="30"/>
          <w:lang w:eastAsia="en-US"/>
        </w:rPr>
      </w:pPr>
      <w:r w:rsidRPr="00F22F4B">
        <w:rPr>
          <w:sz w:val="30"/>
          <w:szCs w:val="30"/>
          <w:lang w:eastAsia="en-US"/>
        </w:rPr>
        <w:t>создан и функционирует Республиканский центр обработки данных</w:t>
      </w:r>
      <w:r w:rsidR="007A4B5A" w:rsidRPr="00F22F4B">
        <w:rPr>
          <w:sz w:val="30"/>
          <w:szCs w:val="30"/>
          <w:lang w:eastAsia="en-US"/>
        </w:rPr>
        <w:t xml:space="preserve"> (РЦОД)</w:t>
      </w:r>
      <w:r w:rsidRPr="00F22F4B">
        <w:rPr>
          <w:sz w:val="30"/>
          <w:szCs w:val="30"/>
          <w:lang w:eastAsia="en-US"/>
        </w:rPr>
        <w:t xml:space="preserve"> для размещения государственных информационных систем и ресурсов.</w:t>
      </w:r>
    </w:p>
    <w:p w14:paraId="37BDFA9B" w14:textId="6E758B8C" w:rsidR="005D7EE9" w:rsidRPr="00520CA3" w:rsidRDefault="00F97F2E" w:rsidP="00867B40">
      <w:pPr>
        <w:tabs>
          <w:tab w:val="left" w:pos="9923"/>
        </w:tabs>
        <w:ind w:right="707" w:firstLine="708"/>
        <w:jc w:val="both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Поэтому</w:t>
      </w:r>
      <w:r w:rsidR="00DF7367" w:rsidRPr="00520CA3">
        <w:rPr>
          <w:sz w:val="30"/>
          <w:szCs w:val="30"/>
          <w:lang w:eastAsia="en-US"/>
        </w:rPr>
        <w:t xml:space="preserve"> </w:t>
      </w:r>
      <w:r w:rsidR="005D7EE9" w:rsidRPr="00520CA3">
        <w:rPr>
          <w:sz w:val="30"/>
          <w:szCs w:val="30"/>
          <w:lang w:eastAsia="en-US"/>
        </w:rPr>
        <w:t>создание РИОС</w:t>
      </w:r>
      <w:r w:rsidR="005D7EE9" w:rsidRPr="00520CA3">
        <w:rPr>
          <w:sz w:val="30"/>
          <w:szCs w:val="30"/>
        </w:rPr>
        <w:t xml:space="preserve"> как </w:t>
      </w:r>
      <w:r>
        <w:rPr>
          <w:sz w:val="30"/>
          <w:szCs w:val="30"/>
        </w:rPr>
        <w:t>основы для</w:t>
      </w:r>
      <w:r w:rsidRPr="00520CA3">
        <w:rPr>
          <w:sz w:val="30"/>
          <w:szCs w:val="30"/>
        </w:rPr>
        <w:t xml:space="preserve"> </w:t>
      </w:r>
      <w:r w:rsidR="005D7EE9" w:rsidRPr="00520CA3">
        <w:rPr>
          <w:sz w:val="30"/>
          <w:szCs w:val="30"/>
        </w:rPr>
        <w:t xml:space="preserve">качественных преобразований </w:t>
      </w:r>
      <w:r>
        <w:rPr>
          <w:sz w:val="30"/>
          <w:szCs w:val="30"/>
        </w:rPr>
        <w:t xml:space="preserve">в </w:t>
      </w:r>
      <w:r w:rsidR="005D7EE9" w:rsidRPr="00520CA3">
        <w:rPr>
          <w:sz w:val="30"/>
          <w:szCs w:val="30"/>
        </w:rPr>
        <w:t>отрасли</w:t>
      </w:r>
      <w:r w:rsidR="005D7EE9" w:rsidRPr="00520CA3">
        <w:rPr>
          <w:sz w:val="30"/>
          <w:szCs w:val="30"/>
          <w:lang w:eastAsia="en-US"/>
        </w:rPr>
        <w:t xml:space="preserve"> следует считать индикатором готовности системы образования к цифровой трансформации</w:t>
      </w:r>
      <w:r>
        <w:rPr>
          <w:sz w:val="30"/>
          <w:szCs w:val="30"/>
          <w:lang w:eastAsia="en-US"/>
        </w:rPr>
        <w:t xml:space="preserve"> протекающих в ней процессов</w:t>
      </w:r>
      <w:r w:rsidR="005D7EE9" w:rsidRPr="00520CA3">
        <w:rPr>
          <w:sz w:val="30"/>
          <w:szCs w:val="30"/>
        </w:rPr>
        <w:t xml:space="preserve">. </w:t>
      </w:r>
    </w:p>
    <w:p w14:paraId="0E43EF84" w14:textId="77777777" w:rsidR="00061C97" w:rsidRPr="00867B40" w:rsidRDefault="00061C97" w:rsidP="00867B40">
      <w:pPr>
        <w:tabs>
          <w:tab w:val="left" w:pos="9923"/>
        </w:tabs>
        <w:ind w:right="707" w:firstLine="708"/>
        <w:jc w:val="both"/>
        <w:rPr>
          <w:sz w:val="30"/>
          <w:szCs w:val="30"/>
          <w:lang w:eastAsia="en-US"/>
        </w:rPr>
      </w:pPr>
      <w:r w:rsidRPr="00520CA3">
        <w:rPr>
          <w:sz w:val="30"/>
          <w:szCs w:val="30"/>
          <w:lang w:eastAsia="en-US"/>
        </w:rPr>
        <w:t xml:space="preserve">РИОС состоит из </w:t>
      </w:r>
      <w:r w:rsidR="00E31A98" w:rsidRPr="00520CA3">
        <w:rPr>
          <w:sz w:val="30"/>
          <w:szCs w:val="30"/>
          <w:lang w:eastAsia="en-US"/>
        </w:rPr>
        <w:t>следующих</w:t>
      </w:r>
      <w:r w:rsidRPr="00867B40">
        <w:rPr>
          <w:sz w:val="30"/>
          <w:szCs w:val="30"/>
          <w:lang w:eastAsia="en-US"/>
        </w:rPr>
        <w:t xml:space="preserve"> основных компонентов: платформы, инфраструктуры и управления. </w:t>
      </w:r>
    </w:p>
    <w:p w14:paraId="5F48614F" w14:textId="77777777" w:rsidR="00061C97" w:rsidRPr="00867B40" w:rsidRDefault="00061C97" w:rsidP="00867B40">
      <w:pPr>
        <w:pStyle w:val="a0"/>
        <w:numPr>
          <w:ilvl w:val="0"/>
          <w:numId w:val="0"/>
        </w:numPr>
        <w:ind w:firstLine="709"/>
        <w:rPr>
          <w:i/>
          <w:lang w:eastAsia="en-US"/>
        </w:rPr>
      </w:pPr>
      <w:r w:rsidRPr="00867B40">
        <w:rPr>
          <w:b/>
          <w:lang w:eastAsia="en-US"/>
        </w:rPr>
        <w:t>В платформенной части РИОС</w:t>
      </w:r>
      <w:r w:rsidRPr="00867B40">
        <w:rPr>
          <w:lang w:eastAsia="en-US"/>
        </w:rPr>
        <w:t xml:space="preserve"> предполагается разместить: </w:t>
      </w:r>
    </w:p>
    <w:p w14:paraId="76CA030A" w14:textId="77777777" w:rsidR="00061C97" w:rsidRPr="00867B40" w:rsidRDefault="00061C97" w:rsidP="00F22F4B">
      <w:pPr>
        <w:pStyle w:val="a0"/>
        <w:numPr>
          <w:ilvl w:val="0"/>
          <w:numId w:val="0"/>
        </w:numPr>
        <w:tabs>
          <w:tab w:val="left" w:pos="1134"/>
        </w:tabs>
        <w:ind w:firstLine="709"/>
        <w:rPr>
          <w:i/>
          <w:lang w:eastAsia="en-US"/>
        </w:rPr>
      </w:pPr>
      <w:r w:rsidRPr="00867B40">
        <w:rPr>
          <w:lang w:eastAsia="en-US"/>
        </w:rPr>
        <w:t xml:space="preserve">систему обеспечения информационной безопасности; </w:t>
      </w:r>
    </w:p>
    <w:p w14:paraId="3EE393B0" w14:textId="77777777" w:rsidR="00061C97" w:rsidRPr="00867B40" w:rsidRDefault="00061C97" w:rsidP="00F22F4B">
      <w:pPr>
        <w:pStyle w:val="a0"/>
        <w:numPr>
          <w:ilvl w:val="0"/>
          <w:numId w:val="0"/>
        </w:numPr>
        <w:tabs>
          <w:tab w:val="left" w:pos="1134"/>
        </w:tabs>
        <w:ind w:firstLine="709"/>
        <w:rPr>
          <w:i/>
          <w:lang w:eastAsia="en-US"/>
        </w:rPr>
      </w:pPr>
      <w:r w:rsidRPr="00867B40">
        <w:rPr>
          <w:lang w:eastAsia="en-US"/>
        </w:rPr>
        <w:t xml:space="preserve">систему идентификации, аутентификации и авторизации пользователей; </w:t>
      </w:r>
    </w:p>
    <w:p w14:paraId="3BA5A6EC" w14:textId="77777777" w:rsidR="00061C97" w:rsidRPr="00867B40" w:rsidRDefault="00061C97" w:rsidP="00F22F4B">
      <w:pPr>
        <w:pStyle w:val="a0"/>
        <w:numPr>
          <w:ilvl w:val="0"/>
          <w:numId w:val="0"/>
        </w:numPr>
        <w:tabs>
          <w:tab w:val="left" w:pos="1134"/>
        </w:tabs>
        <w:ind w:firstLine="709"/>
        <w:rPr>
          <w:i/>
          <w:lang w:eastAsia="en-US"/>
        </w:rPr>
      </w:pPr>
      <w:r w:rsidRPr="00867B40">
        <w:rPr>
          <w:lang w:eastAsia="en-US"/>
        </w:rPr>
        <w:t xml:space="preserve">единую систему информирования и регистрации; </w:t>
      </w:r>
    </w:p>
    <w:p w14:paraId="5D01795C" w14:textId="77777777" w:rsidR="00061C97" w:rsidRPr="00867B40" w:rsidRDefault="00061C97" w:rsidP="00F22F4B">
      <w:pPr>
        <w:pStyle w:val="a0"/>
        <w:numPr>
          <w:ilvl w:val="0"/>
          <w:numId w:val="0"/>
        </w:numPr>
        <w:tabs>
          <w:tab w:val="left" w:pos="1134"/>
        </w:tabs>
        <w:ind w:firstLine="709"/>
        <w:rPr>
          <w:i/>
          <w:lang w:eastAsia="en-US"/>
        </w:rPr>
      </w:pPr>
      <w:r w:rsidRPr="00867B40">
        <w:rPr>
          <w:lang w:eastAsia="en-US"/>
        </w:rPr>
        <w:t xml:space="preserve">систему формирования цифрового профиля; </w:t>
      </w:r>
    </w:p>
    <w:p w14:paraId="1C999F28" w14:textId="77777777" w:rsidR="00061C97" w:rsidRPr="00867B40" w:rsidRDefault="00061C97" w:rsidP="00F22F4B">
      <w:pPr>
        <w:pStyle w:val="a0"/>
        <w:numPr>
          <w:ilvl w:val="0"/>
          <w:numId w:val="0"/>
        </w:numPr>
        <w:tabs>
          <w:tab w:val="left" w:pos="1134"/>
        </w:tabs>
        <w:ind w:firstLine="709"/>
        <w:rPr>
          <w:i/>
          <w:lang w:eastAsia="en-US"/>
        </w:rPr>
      </w:pPr>
      <w:r w:rsidRPr="00867B40">
        <w:rPr>
          <w:lang w:eastAsia="en-US"/>
        </w:rPr>
        <w:t xml:space="preserve">систему обеспечения административно-хозяйственной деятельности; </w:t>
      </w:r>
    </w:p>
    <w:p w14:paraId="4C7B881D" w14:textId="77777777" w:rsidR="00061C97" w:rsidRPr="00867B40" w:rsidRDefault="00061C97" w:rsidP="00F22F4B">
      <w:pPr>
        <w:pStyle w:val="a0"/>
        <w:numPr>
          <w:ilvl w:val="0"/>
          <w:numId w:val="0"/>
        </w:numPr>
        <w:tabs>
          <w:tab w:val="left" w:pos="1134"/>
        </w:tabs>
        <w:ind w:firstLine="709"/>
        <w:rPr>
          <w:i/>
          <w:lang w:eastAsia="en-US"/>
        </w:rPr>
      </w:pPr>
      <w:r w:rsidRPr="00867B40">
        <w:rPr>
          <w:lang w:eastAsia="en-US"/>
        </w:rPr>
        <w:lastRenderedPageBreak/>
        <w:t xml:space="preserve">информационно-аналитическую систему (статистические данные); </w:t>
      </w:r>
    </w:p>
    <w:p w14:paraId="3A219E6C" w14:textId="77777777" w:rsidR="00061C97" w:rsidRPr="00867B40" w:rsidRDefault="00061C97" w:rsidP="00F22F4B">
      <w:pPr>
        <w:pStyle w:val="a0"/>
        <w:numPr>
          <w:ilvl w:val="0"/>
          <w:numId w:val="0"/>
        </w:numPr>
        <w:tabs>
          <w:tab w:val="left" w:pos="1134"/>
        </w:tabs>
        <w:ind w:firstLine="709"/>
        <w:rPr>
          <w:i/>
          <w:lang w:eastAsia="en-US"/>
        </w:rPr>
      </w:pPr>
      <w:r w:rsidRPr="00867B40">
        <w:rPr>
          <w:lang w:eastAsia="en-US"/>
        </w:rPr>
        <w:t xml:space="preserve">единую нормативно-справочную систему сферы образования; </w:t>
      </w:r>
    </w:p>
    <w:p w14:paraId="36C75F90" w14:textId="77777777" w:rsidR="00061C97" w:rsidRPr="00867B40" w:rsidRDefault="00061C97" w:rsidP="00F22F4B">
      <w:pPr>
        <w:pStyle w:val="a0"/>
        <w:numPr>
          <w:ilvl w:val="0"/>
          <w:numId w:val="0"/>
        </w:numPr>
        <w:tabs>
          <w:tab w:val="left" w:pos="1134"/>
        </w:tabs>
        <w:ind w:firstLine="709"/>
        <w:rPr>
          <w:i/>
          <w:lang w:eastAsia="en-US"/>
        </w:rPr>
      </w:pPr>
      <w:r w:rsidRPr="00867B40">
        <w:rPr>
          <w:lang w:eastAsia="en-US"/>
        </w:rPr>
        <w:t xml:space="preserve">систему анализа показателей системы образования; </w:t>
      </w:r>
    </w:p>
    <w:p w14:paraId="19A9F859" w14:textId="77777777" w:rsidR="00061C97" w:rsidRPr="00867B40" w:rsidRDefault="00061C97" w:rsidP="00F22F4B">
      <w:pPr>
        <w:pStyle w:val="a0"/>
        <w:numPr>
          <w:ilvl w:val="0"/>
          <w:numId w:val="0"/>
        </w:numPr>
        <w:tabs>
          <w:tab w:val="left" w:pos="1134"/>
        </w:tabs>
        <w:ind w:firstLine="709"/>
        <w:rPr>
          <w:i/>
          <w:lang w:eastAsia="en-US"/>
        </w:rPr>
      </w:pPr>
      <w:r w:rsidRPr="00867B40">
        <w:rPr>
          <w:lang w:eastAsia="en-US"/>
        </w:rPr>
        <w:t xml:space="preserve">интеграционную систему; </w:t>
      </w:r>
    </w:p>
    <w:p w14:paraId="28A92A6D" w14:textId="4BB19CF6" w:rsidR="00061C97" w:rsidRPr="00867B40" w:rsidRDefault="00061C97" w:rsidP="00F22F4B">
      <w:pPr>
        <w:pStyle w:val="a0"/>
        <w:numPr>
          <w:ilvl w:val="0"/>
          <w:numId w:val="0"/>
        </w:numPr>
        <w:tabs>
          <w:tab w:val="left" w:pos="1134"/>
        </w:tabs>
        <w:ind w:firstLine="709"/>
        <w:rPr>
          <w:i/>
          <w:lang w:eastAsia="en-US"/>
        </w:rPr>
      </w:pPr>
      <w:r w:rsidRPr="00867B40">
        <w:rPr>
          <w:lang w:eastAsia="en-US"/>
        </w:rPr>
        <w:t>базовый информационный слой, представленный текущими информ</w:t>
      </w:r>
      <w:r w:rsidR="00A72F1A">
        <w:rPr>
          <w:lang w:eastAsia="en-US"/>
        </w:rPr>
        <w:t>ационными системами и ресурсами;</w:t>
      </w:r>
    </w:p>
    <w:p w14:paraId="7CCD64FF" w14:textId="77777777" w:rsidR="00061C97" w:rsidRPr="00867B40" w:rsidRDefault="00061C97" w:rsidP="00F22F4B">
      <w:pPr>
        <w:pStyle w:val="a"/>
        <w:numPr>
          <w:ilvl w:val="0"/>
          <w:numId w:val="0"/>
        </w:numPr>
        <w:tabs>
          <w:tab w:val="left" w:pos="1134"/>
        </w:tabs>
        <w:ind w:firstLine="709"/>
        <w:rPr>
          <w:i/>
          <w:lang w:eastAsia="en-US"/>
        </w:rPr>
      </w:pPr>
      <w:r w:rsidRPr="00867B40">
        <w:rPr>
          <w:lang w:eastAsia="en-US"/>
        </w:rPr>
        <w:t xml:space="preserve">единый регистр работников образования, а также лиц, оказывающих образовательные услуги и услуги консультационного характера в сфере образования; </w:t>
      </w:r>
    </w:p>
    <w:p w14:paraId="6EA87CD3" w14:textId="5CD5C962" w:rsidR="00061C97" w:rsidRPr="00867B40" w:rsidRDefault="00061C97" w:rsidP="00F22F4B">
      <w:pPr>
        <w:pStyle w:val="a"/>
        <w:numPr>
          <w:ilvl w:val="0"/>
          <w:numId w:val="0"/>
        </w:numPr>
        <w:tabs>
          <w:tab w:val="left" w:pos="1134"/>
        </w:tabs>
        <w:ind w:firstLine="709"/>
        <w:rPr>
          <w:i/>
          <w:lang w:eastAsia="en-US"/>
        </w:rPr>
      </w:pPr>
      <w:r w:rsidRPr="00867B40">
        <w:rPr>
          <w:lang w:eastAsia="en-US"/>
        </w:rPr>
        <w:t>государственную информационную систему «Регистр обучающихся учреждений дошкольного, общего среднего, профессионально-технического, среднего специального</w:t>
      </w:r>
      <w:r w:rsidR="00B73BFA">
        <w:rPr>
          <w:lang w:eastAsia="en-US"/>
        </w:rPr>
        <w:t>,</w:t>
      </w:r>
      <w:r w:rsidRPr="00867B40">
        <w:rPr>
          <w:lang w:eastAsia="en-US"/>
        </w:rPr>
        <w:t xml:space="preserve"> высшего образования</w:t>
      </w:r>
      <w:r w:rsidR="00B73BFA">
        <w:rPr>
          <w:lang w:eastAsia="en-US"/>
        </w:rPr>
        <w:t xml:space="preserve"> и дополнительного образования взрослых</w:t>
      </w:r>
      <w:r w:rsidRPr="00867B40">
        <w:rPr>
          <w:lang w:eastAsia="en-US"/>
        </w:rPr>
        <w:t xml:space="preserve"> Республики Беларусь»; </w:t>
      </w:r>
    </w:p>
    <w:p w14:paraId="50C9A3F6" w14:textId="77777777" w:rsidR="00061C97" w:rsidRPr="00520CA3" w:rsidRDefault="00061C97" w:rsidP="00F22F4B">
      <w:pPr>
        <w:pStyle w:val="a"/>
        <w:numPr>
          <w:ilvl w:val="0"/>
          <w:numId w:val="0"/>
        </w:numPr>
        <w:tabs>
          <w:tab w:val="left" w:pos="1134"/>
        </w:tabs>
        <w:ind w:firstLine="709"/>
        <w:rPr>
          <w:lang w:eastAsia="en-US"/>
        </w:rPr>
      </w:pPr>
      <w:r w:rsidRPr="00867B40">
        <w:rPr>
          <w:lang w:eastAsia="en-US"/>
        </w:rPr>
        <w:t xml:space="preserve">информационную систему «Единая система ведения справочников и </w:t>
      </w:r>
      <w:r w:rsidRPr="00520CA3">
        <w:rPr>
          <w:lang w:eastAsia="en-US"/>
        </w:rPr>
        <w:t xml:space="preserve">классификаторов и единого регистра учреждений образования»; </w:t>
      </w:r>
    </w:p>
    <w:p w14:paraId="62A3F134" w14:textId="77777777" w:rsidR="00401995" w:rsidRPr="00520CA3" w:rsidRDefault="00401995" w:rsidP="00F22F4B">
      <w:pPr>
        <w:pStyle w:val="a"/>
        <w:numPr>
          <w:ilvl w:val="0"/>
          <w:numId w:val="0"/>
        </w:numPr>
        <w:tabs>
          <w:tab w:val="left" w:pos="1134"/>
        </w:tabs>
        <w:ind w:firstLine="709"/>
        <w:rPr>
          <w:lang w:eastAsia="en-US"/>
        </w:rPr>
      </w:pPr>
      <w:r w:rsidRPr="00520CA3">
        <w:rPr>
          <w:lang w:eastAsia="en-US"/>
        </w:rPr>
        <w:t>информационную систему «Система мониторинга, аналитики и прогнозирования для объектов со статусом «</w:t>
      </w:r>
      <w:r w:rsidRPr="00520CA3">
        <w:rPr>
          <w:lang w:val="en-US" w:eastAsia="en-US"/>
        </w:rPr>
        <w:t>Smart</w:t>
      </w:r>
      <w:r w:rsidRPr="00520CA3">
        <w:rPr>
          <w:lang w:eastAsia="en-US"/>
        </w:rPr>
        <w:t>»;</w:t>
      </w:r>
    </w:p>
    <w:p w14:paraId="466933C1" w14:textId="69CF6F08" w:rsidR="00AC56C4" w:rsidRPr="00401995" w:rsidRDefault="00AC56C4" w:rsidP="00F22F4B">
      <w:pPr>
        <w:pStyle w:val="a"/>
        <w:numPr>
          <w:ilvl w:val="0"/>
          <w:numId w:val="0"/>
        </w:numPr>
        <w:tabs>
          <w:tab w:val="left" w:pos="1134"/>
        </w:tabs>
        <w:ind w:firstLine="709"/>
        <w:rPr>
          <w:i/>
          <w:lang w:eastAsia="en-US"/>
        </w:rPr>
      </w:pPr>
      <w:r w:rsidRPr="00520CA3">
        <w:rPr>
          <w:lang w:eastAsia="en-US"/>
        </w:rPr>
        <w:t>реестр эле</w:t>
      </w:r>
      <w:r w:rsidR="001721AD" w:rsidRPr="00520CA3">
        <w:rPr>
          <w:lang w:eastAsia="en-US"/>
        </w:rPr>
        <w:t>ктронного образовательного кон</w:t>
      </w:r>
      <w:r w:rsidR="00DD7CD6" w:rsidRPr="00520CA3">
        <w:rPr>
          <w:lang w:eastAsia="en-US"/>
        </w:rPr>
        <w:t>т</w:t>
      </w:r>
      <w:r w:rsidR="001721AD" w:rsidRPr="00520CA3">
        <w:rPr>
          <w:lang w:eastAsia="en-US"/>
        </w:rPr>
        <w:t>е</w:t>
      </w:r>
      <w:r w:rsidRPr="00520CA3">
        <w:rPr>
          <w:lang w:eastAsia="en-US"/>
        </w:rPr>
        <w:t>нта;</w:t>
      </w:r>
    </w:p>
    <w:p w14:paraId="4CF3411D" w14:textId="77777777" w:rsidR="00061C97" w:rsidRPr="00867B40" w:rsidRDefault="00061C97" w:rsidP="00F22F4B">
      <w:pPr>
        <w:pStyle w:val="a"/>
        <w:numPr>
          <w:ilvl w:val="0"/>
          <w:numId w:val="0"/>
        </w:numPr>
        <w:tabs>
          <w:tab w:val="left" w:pos="1134"/>
        </w:tabs>
        <w:ind w:firstLine="709"/>
        <w:rPr>
          <w:i/>
          <w:lang w:eastAsia="en-US"/>
        </w:rPr>
      </w:pPr>
      <w:r w:rsidRPr="00867B40">
        <w:rPr>
          <w:lang w:eastAsia="en-US"/>
        </w:rPr>
        <w:t xml:space="preserve">банк данных о детях с особенностями психофизического развития; </w:t>
      </w:r>
    </w:p>
    <w:p w14:paraId="2B15D2BF" w14:textId="76FC4D95" w:rsidR="00061C97" w:rsidRPr="00867B40" w:rsidRDefault="00061C97" w:rsidP="00F22F4B">
      <w:pPr>
        <w:pStyle w:val="a"/>
        <w:numPr>
          <w:ilvl w:val="0"/>
          <w:numId w:val="0"/>
        </w:numPr>
        <w:tabs>
          <w:tab w:val="left" w:pos="1134"/>
        </w:tabs>
        <w:ind w:firstLine="709"/>
        <w:rPr>
          <w:i/>
          <w:lang w:eastAsia="en-US"/>
        </w:rPr>
      </w:pPr>
      <w:r w:rsidRPr="00867B40">
        <w:rPr>
          <w:lang w:eastAsia="en-US"/>
        </w:rPr>
        <w:t>банк данных документов об образовании, выданных учреждениями о</w:t>
      </w:r>
      <w:r w:rsidR="004C4907">
        <w:rPr>
          <w:lang w:eastAsia="en-US"/>
        </w:rPr>
        <w:t>бразования Республики Беларусь;</w:t>
      </w:r>
    </w:p>
    <w:p w14:paraId="7F42C1B9" w14:textId="77777777" w:rsidR="00061C97" w:rsidRPr="00867B40" w:rsidRDefault="00061C97" w:rsidP="00F22F4B">
      <w:pPr>
        <w:pStyle w:val="a"/>
        <w:numPr>
          <w:ilvl w:val="0"/>
          <w:numId w:val="0"/>
        </w:numPr>
        <w:tabs>
          <w:tab w:val="left" w:pos="1134"/>
        </w:tabs>
        <w:ind w:firstLine="709"/>
        <w:rPr>
          <w:i/>
          <w:lang w:eastAsia="en-US"/>
        </w:rPr>
      </w:pPr>
      <w:r w:rsidRPr="00867B40">
        <w:rPr>
          <w:lang w:eastAsia="en-US"/>
        </w:rPr>
        <w:t xml:space="preserve">республиканский банк данных детей-сирот и детей, оставшихся без попечения родителей; </w:t>
      </w:r>
    </w:p>
    <w:p w14:paraId="3F0EDC54" w14:textId="77777777" w:rsidR="00061C97" w:rsidRPr="00F22F4B" w:rsidRDefault="00061C97" w:rsidP="00F22F4B">
      <w:pPr>
        <w:tabs>
          <w:tab w:val="left" w:pos="1134"/>
          <w:tab w:val="left" w:pos="9923"/>
        </w:tabs>
        <w:ind w:right="707" w:firstLine="709"/>
        <w:jc w:val="both"/>
        <w:rPr>
          <w:sz w:val="30"/>
          <w:szCs w:val="30"/>
          <w:lang w:eastAsia="en-US"/>
        </w:rPr>
      </w:pPr>
      <w:r w:rsidRPr="00F22F4B">
        <w:rPr>
          <w:sz w:val="30"/>
          <w:szCs w:val="30"/>
          <w:lang w:eastAsia="en-US"/>
        </w:rPr>
        <w:t>банк данных одаренной молодежи;</w:t>
      </w:r>
    </w:p>
    <w:p w14:paraId="382761C0" w14:textId="3399E80C" w:rsidR="00061C97" w:rsidRPr="00F22F4B" w:rsidRDefault="00520CA3" w:rsidP="00F22F4B">
      <w:pPr>
        <w:tabs>
          <w:tab w:val="left" w:pos="1134"/>
          <w:tab w:val="left" w:pos="9923"/>
        </w:tabs>
        <w:ind w:right="707" w:firstLine="709"/>
        <w:jc w:val="both"/>
        <w:rPr>
          <w:sz w:val="30"/>
          <w:szCs w:val="30"/>
          <w:lang w:eastAsia="en-US"/>
        </w:rPr>
      </w:pPr>
      <w:r w:rsidRPr="00F22F4B">
        <w:rPr>
          <w:sz w:val="30"/>
          <w:szCs w:val="30"/>
          <w:lang w:eastAsia="en-US"/>
        </w:rPr>
        <w:t>другие системы и банки данных, связанные с</w:t>
      </w:r>
      <w:r w:rsidR="00D959B9" w:rsidRPr="00F22F4B">
        <w:rPr>
          <w:sz w:val="30"/>
          <w:szCs w:val="30"/>
          <w:lang w:eastAsia="en-US"/>
        </w:rPr>
        <w:t xml:space="preserve"> системой</w:t>
      </w:r>
      <w:r w:rsidRPr="00F22F4B">
        <w:rPr>
          <w:sz w:val="30"/>
          <w:szCs w:val="30"/>
          <w:lang w:eastAsia="en-US"/>
        </w:rPr>
        <w:t xml:space="preserve"> образования</w:t>
      </w:r>
      <w:r w:rsidR="001D02B1" w:rsidRPr="00F22F4B">
        <w:rPr>
          <w:sz w:val="30"/>
          <w:szCs w:val="30"/>
          <w:lang w:eastAsia="en-US"/>
        </w:rPr>
        <w:t>.</w:t>
      </w:r>
    </w:p>
    <w:p w14:paraId="59DDD76B" w14:textId="08F06DD1" w:rsidR="00061C97" w:rsidRPr="00867B40" w:rsidRDefault="00061C97" w:rsidP="00867B40">
      <w:pPr>
        <w:tabs>
          <w:tab w:val="left" w:pos="9923"/>
        </w:tabs>
        <w:ind w:right="707" w:firstLine="708"/>
        <w:jc w:val="both"/>
        <w:rPr>
          <w:sz w:val="30"/>
          <w:szCs w:val="30"/>
          <w:lang w:eastAsia="en-US"/>
        </w:rPr>
      </w:pPr>
      <w:r w:rsidRPr="00867B40">
        <w:rPr>
          <w:sz w:val="30"/>
          <w:szCs w:val="30"/>
          <w:lang w:eastAsia="en-US"/>
        </w:rPr>
        <w:t xml:space="preserve">Платформенная часть РИОС </w:t>
      </w:r>
      <w:r w:rsidR="00921B90" w:rsidRPr="00867B40">
        <w:rPr>
          <w:sz w:val="30"/>
          <w:szCs w:val="30"/>
          <w:lang w:eastAsia="en-US"/>
        </w:rPr>
        <w:t xml:space="preserve">будет </w:t>
      </w:r>
      <w:r w:rsidRPr="00867B40">
        <w:rPr>
          <w:sz w:val="30"/>
          <w:szCs w:val="30"/>
          <w:lang w:eastAsia="en-US"/>
        </w:rPr>
        <w:t>включат</w:t>
      </w:r>
      <w:r w:rsidR="00921B90" w:rsidRPr="00867B40">
        <w:rPr>
          <w:sz w:val="30"/>
          <w:szCs w:val="30"/>
          <w:lang w:eastAsia="en-US"/>
        </w:rPr>
        <w:t>ь</w:t>
      </w:r>
      <w:r w:rsidRPr="00867B40">
        <w:rPr>
          <w:sz w:val="30"/>
          <w:szCs w:val="30"/>
          <w:lang w:eastAsia="en-US"/>
        </w:rPr>
        <w:t xml:space="preserve"> программные продукты, обеспечивающие работу системы образования в цифровом виде, которые можно ра</w:t>
      </w:r>
      <w:r w:rsidR="00921B90" w:rsidRPr="00867B40">
        <w:rPr>
          <w:sz w:val="30"/>
          <w:szCs w:val="30"/>
          <w:lang w:eastAsia="en-US"/>
        </w:rPr>
        <w:t>спределить</w:t>
      </w:r>
      <w:r w:rsidRPr="00867B40">
        <w:rPr>
          <w:sz w:val="30"/>
          <w:szCs w:val="30"/>
          <w:lang w:eastAsia="en-US"/>
        </w:rPr>
        <w:t xml:space="preserve"> на</w:t>
      </w:r>
      <w:r w:rsidR="001D02B1">
        <w:rPr>
          <w:sz w:val="30"/>
          <w:szCs w:val="30"/>
          <w:lang w:eastAsia="en-US"/>
        </w:rPr>
        <w:t xml:space="preserve"> </w:t>
      </w:r>
      <w:r w:rsidR="005106D2">
        <w:rPr>
          <w:sz w:val="30"/>
          <w:szCs w:val="30"/>
          <w:lang w:eastAsia="en-US"/>
        </w:rPr>
        <w:t>три</w:t>
      </w:r>
      <w:r w:rsidRPr="00867B40">
        <w:rPr>
          <w:sz w:val="30"/>
          <w:szCs w:val="30"/>
          <w:lang w:eastAsia="en-US"/>
        </w:rPr>
        <w:t xml:space="preserve"> </w:t>
      </w:r>
      <w:r w:rsidR="001D02B1" w:rsidRPr="00867B40">
        <w:rPr>
          <w:sz w:val="30"/>
          <w:szCs w:val="30"/>
          <w:lang w:eastAsia="en-US"/>
        </w:rPr>
        <w:t>основны</w:t>
      </w:r>
      <w:r w:rsidR="001D02B1">
        <w:rPr>
          <w:sz w:val="30"/>
          <w:szCs w:val="30"/>
          <w:lang w:eastAsia="en-US"/>
        </w:rPr>
        <w:t xml:space="preserve">х </w:t>
      </w:r>
      <w:r w:rsidR="00520CA3">
        <w:rPr>
          <w:sz w:val="30"/>
          <w:szCs w:val="30"/>
          <w:lang w:eastAsia="en-US"/>
        </w:rPr>
        <w:t>категории:</w:t>
      </w:r>
    </w:p>
    <w:p w14:paraId="2E9E0774" w14:textId="7D43389C" w:rsidR="00061C97" w:rsidRPr="00F22F4B" w:rsidRDefault="00061C97" w:rsidP="00F22F4B">
      <w:pPr>
        <w:tabs>
          <w:tab w:val="left" w:pos="1134"/>
          <w:tab w:val="left" w:pos="9923"/>
        </w:tabs>
        <w:ind w:right="707" w:firstLine="709"/>
        <w:jc w:val="both"/>
        <w:rPr>
          <w:sz w:val="30"/>
          <w:szCs w:val="30"/>
          <w:lang w:eastAsia="en-US"/>
        </w:rPr>
      </w:pPr>
      <w:r w:rsidRPr="00F22F4B">
        <w:rPr>
          <w:sz w:val="30"/>
          <w:szCs w:val="30"/>
          <w:lang w:eastAsia="en-US"/>
        </w:rPr>
        <w:t xml:space="preserve">платформа «электронное образование» как единая точка входа во все информационные системы </w:t>
      </w:r>
      <w:r w:rsidR="001D02B1" w:rsidRPr="00F22F4B">
        <w:rPr>
          <w:sz w:val="30"/>
          <w:szCs w:val="30"/>
          <w:lang w:eastAsia="en-US"/>
        </w:rPr>
        <w:t xml:space="preserve">сферы </w:t>
      </w:r>
      <w:r w:rsidRPr="00F22F4B">
        <w:rPr>
          <w:sz w:val="30"/>
          <w:szCs w:val="30"/>
          <w:lang w:eastAsia="en-US"/>
        </w:rPr>
        <w:t>образования;</w:t>
      </w:r>
    </w:p>
    <w:p w14:paraId="7F90AFF9" w14:textId="77777777" w:rsidR="00061C97" w:rsidRPr="00F22F4B" w:rsidRDefault="00061C97" w:rsidP="00F22F4B">
      <w:pPr>
        <w:tabs>
          <w:tab w:val="left" w:pos="1134"/>
          <w:tab w:val="left" w:pos="9923"/>
        </w:tabs>
        <w:ind w:right="707" w:firstLine="709"/>
        <w:jc w:val="both"/>
        <w:rPr>
          <w:sz w:val="30"/>
          <w:szCs w:val="30"/>
          <w:lang w:eastAsia="en-US"/>
        </w:rPr>
      </w:pPr>
      <w:r w:rsidRPr="00F22F4B">
        <w:rPr>
          <w:sz w:val="30"/>
          <w:szCs w:val="30"/>
          <w:lang w:eastAsia="en-US"/>
        </w:rPr>
        <w:t>базовый информационный слой – основные потоки данных о системе образования (регистры, банки и базы данных, статистика и другие);</w:t>
      </w:r>
    </w:p>
    <w:p w14:paraId="7F3C1A96" w14:textId="55F4A927" w:rsidR="0025166E" w:rsidRPr="00F22F4B" w:rsidRDefault="00061C97" w:rsidP="00F22F4B">
      <w:pPr>
        <w:tabs>
          <w:tab w:val="left" w:pos="1134"/>
          <w:tab w:val="left" w:pos="9923"/>
        </w:tabs>
        <w:ind w:right="707" w:firstLine="709"/>
        <w:jc w:val="both"/>
        <w:rPr>
          <w:sz w:val="30"/>
          <w:szCs w:val="30"/>
          <w:lang w:eastAsia="en-US"/>
        </w:rPr>
      </w:pPr>
      <w:r w:rsidRPr="00F22F4B">
        <w:rPr>
          <w:sz w:val="30"/>
          <w:szCs w:val="30"/>
          <w:lang w:eastAsia="en-US"/>
        </w:rPr>
        <w:t xml:space="preserve">сервисы – некоммерческие и коммерческие сервисы </w:t>
      </w:r>
      <w:r w:rsidR="00C82A69" w:rsidRPr="00F22F4B">
        <w:rPr>
          <w:sz w:val="30"/>
          <w:szCs w:val="30"/>
          <w:lang w:eastAsia="en-US"/>
        </w:rPr>
        <w:t>(</w:t>
      </w:r>
      <w:r w:rsidRPr="00F22F4B">
        <w:rPr>
          <w:sz w:val="30"/>
          <w:szCs w:val="30"/>
          <w:lang w:eastAsia="en-US"/>
        </w:rPr>
        <w:t>как государственн</w:t>
      </w:r>
      <w:r w:rsidR="0025166E" w:rsidRPr="00F22F4B">
        <w:rPr>
          <w:sz w:val="30"/>
          <w:szCs w:val="30"/>
          <w:lang w:eastAsia="en-US"/>
        </w:rPr>
        <w:t>ых, так и частных разработчиков</w:t>
      </w:r>
      <w:r w:rsidR="00C82A69" w:rsidRPr="00F22F4B">
        <w:rPr>
          <w:sz w:val="30"/>
          <w:szCs w:val="30"/>
          <w:lang w:eastAsia="en-US"/>
        </w:rPr>
        <w:t>),</w:t>
      </w:r>
      <w:r w:rsidR="00520CA3" w:rsidRPr="00F22F4B">
        <w:rPr>
          <w:sz w:val="30"/>
          <w:szCs w:val="30"/>
          <w:lang w:eastAsia="en-US"/>
        </w:rPr>
        <w:t xml:space="preserve"> </w:t>
      </w:r>
      <w:r w:rsidR="0025166E" w:rsidRPr="00F22F4B">
        <w:rPr>
          <w:sz w:val="30"/>
          <w:szCs w:val="30"/>
          <w:lang w:eastAsia="en-US"/>
        </w:rPr>
        <w:t>библиотеки и банки цифрового образовательного контента.</w:t>
      </w:r>
    </w:p>
    <w:p w14:paraId="3FD4E833" w14:textId="77777777" w:rsidR="00061C97" w:rsidRPr="00867B40" w:rsidRDefault="00061C97" w:rsidP="00867B40">
      <w:pPr>
        <w:tabs>
          <w:tab w:val="left" w:pos="9923"/>
        </w:tabs>
        <w:ind w:right="707" w:firstLine="708"/>
        <w:jc w:val="both"/>
        <w:rPr>
          <w:sz w:val="30"/>
          <w:szCs w:val="30"/>
          <w:lang w:eastAsia="en-US"/>
        </w:rPr>
      </w:pPr>
      <w:r w:rsidRPr="00867B40">
        <w:rPr>
          <w:sz w:val="30"/>
          <w:szCs w:val="30"/>
          <w:lang w:eastAsia="en-US"/>
        </w:rPr>
        <w:lastRenderedPageBreak/>
        <w:t>Платформа действует как доверенная среда для публикации образовательных и вспомогательных сервисов. Работает по принципу гибридного маркетплейса</w:t>
      </w:r>
      <w:r w:rsidR="004B296C">
        <w:rPr>
          <w:sz w:val="30"/>
          <w:szCs w:val="30"/>
          <w:lang w:eastAsia="en-US"/>
        </w:rPr>
        <w:t>.</w:t>
      </w:r>
      <w:r w:rsidRPr="00867B40">
        <w:rPr>
          <w:sz w:val="30"/>
          <w:szCs w:val="30"/>
          <w:lang w:eastAsia="en-US"/>
        </w:rPr>
        <w:t xml:space="preserve"> Государственные и частные сервисы размещаются на платформе как в рамках некоммерческого взаимодействия, так и в рамках открытого рынка и государственно-частного партнерства.</w:t>
      </w:r>
    </w:p>
    <w:p w14:paraId="65DCC22B" w14:textId="083B0073" w:rsidR="00061C97" w:rsidRPr="00867B40" w:rsidRDefault="00061C97" w:rsidP="00867B40">
      <w:pPr>
        <w:tabs>
          <w:tab w:val="left" w:pos="9923"/>
        </w:tabs>
        <w:ind w:right="707" w:firstLine="708"/>
        <w:jc w:val="both"/>
        <w:rPr>
          <w:sz w:val="30"/>
          <w:szCs w:val="30"/>
          <w:lang w:eastAsia="en-US"/>
        </w:rPr>
      </w:pPr>
      <w:r w:rsidRPr="00867B40">
        <w:rPr>
          <w:sz w:val="30"/>
          <w:szCs w:val="30"/>
          <w:lang w:eastAsia="en-US"/>
        </w:rPr>
        <w:t>Предполагается, что в РИОС будут входить обязательные к использованию сервисы с их финансированием за счет бюджетных средств (перечень, содержание и допуск к использованию в учреждениях образования и органах управления образованием определяются Министерством образования Республики Беларусь) и необязательные к использованию сервисы, финансируемые из источников, не запрещенных законодательством (допуск к использованию в учреждениях образования и органах управления образованием также определяется Министерством образования Республики Беларусь). На использование в РИОС отдельных сервисов будет установлен запрет</w:t>
      </w:r>
      <w:r w:rsidRPr="00867B40">
        <w:rPr>
          <w:sz w:val="30"/>
          <w:szCs w:val="30"/>
        </w:rPr>
        <w:t xml:space="preserve"> путем применения универсальных шлюзов безопасности</w:t>
      </w:r>
      <w:r w:rsidRPr="00867B40">
        <w:rPr>
          <w:sz w:val="30"/>
          <w:szCs w:val="30"/>
          <w:lang w:eastAsia="en-US"/>
        </w:rPr>
        <w:t xml:space="preserve">. </w:t>
      </w:r>
    </w:p>
    <w:p w14:paraId="6111DD10" w14:textId="2B17F74E" w:rsidR="00061C97" w:rsidRPr="00867B40" w:rsidRDefault="00061C97" w:rsidP="00867B40">
      <w:pPr>
        <w:tabs>
          <w:tab w:val="left" w:pos="9923"/>
        </w:tabs>
        <w:ind w:right="707" w:firstLine="708"/>
        <w:jc w:val="both"/>
        <w:rPr>
          <w:sz w:val="30"/>
          <w:szCs w:val="30"/>
          <w:lang w:eastAsia="en-US"/>
        </w:rPr>
      </w:pPr>
      <w:r w:rsidRPr="00867B40">
        <w:rPr>
          <w:b/>
          <w:sz w:val="30"/>
          <w:szCs w:val="30"/>
          <w:lang w:eastAsia="en-US"/>
        </w:rPr>
        <w:t>Инфраструктура РИОС</w:t>
      </w:r>
      <w:r w:rsidRPr="00867B40">
        <w:rPr>
          <w:sz w:val="30"/>
          <w:szCs w:val="30"/>
          <w:lang w:eastAsia="en-US"/>
        </w:rPr>
        <w:t xml:space="preserve"> включает в себя приборы и оборудование, все вычислительные мощности, сети передачи данных, информационно-коммуникационные технологии учреждений системы образования. Учитывается инфраструктура </w:t>
      </w:r>
      <w:r w:rsidR="003D75C1" w:rsidRPr="00867B40">
        <w:rPr>
          <w:sz w:val="30"/>
          <w:szCs w:val="30"/>
          <w:lang w:eastAsia="en-US"/>
        </w:rPr>
        <w:t>операторов связи</w:t>
      </w:r>
      <w:r w:rsidRPr="00867B40">
        <w:rPr>
          <w:sz w:val="30"/>
          <w:szCs w:val="30"/>
          <w:lang w:eastAsia="en-US"/>
        </w:rPr>
        <w:t xml:space="preserve">. </w:t>
      </w:r>
      <w:r w:rsidR="004B296C" w:rsidRPr="00867B40">
        <w:rPr>
          <w:sz w:val="30"/>
          <w:szCs w:val="30"/>
          <w:lang w:eastAsia="en-US"/>
        </w:rPr>
        <w:t xml:space="preserve">РИОС </w:t>
      </w:r>
      <w:r w:rsidR="004B296C">
        <w:rPr>
          <w:sz w:val="30"/>
          <w:szCs w:val="30"/>
          <w:lang w:eastAsia="en-US"/>
        </w:rPr>
        <w:t xml:space="preserve">планируется </w:t>
      </w:r>
      <w:r w:rsidR="004B296C" w:rsidRPr="00867B40">
        <w:rPr>
          <w:sz w:val="30"/>
          <w:szCs w:val="30"/>
          <w:lang w:eastAsia="en-US"/>
        </w:rPr>
        <w:t>выстраива</w:t>
      </w:r>
      <w:r w:rsidR="004B296C">
        <w:rPr>
          <w:sz w:val="30"/>
          <w:szCs w:val="30"/>
          <w:lang w:eastAsia="en-US"/>
        </w:rPr>
        <w:t>ть</w:t>
      </w:r>
      <w:r w:rsidR="004B296C" w:rsidRPr="00867B40">
        <w:rPr>
          <w:sz w:val="30"/>
          <w:szCs w:val="30"/>
          <w:lang w:eastAsia="en-US"/>
        </w:rPr>
        <w:t xml:space="preserve"> таким образом, чтобы задействовать доступн</w:t>
      </w:r>
      <w:r w:rsidR="004B296C">
        <w:rPr>
          <w:sz w:val="30"/>
          <w:szCs w:val="30"/>
          <w:lang w:eastAsia="en-US"/>
        </w:rPr>
        <w:t>ые</w:t>
      </w:r>
      <w:r w:rsidR="004B296C" w:rsidRPr="00867B40">
        <w:rPr>
          <w:sz w:val="30"/>
          <w:szCs w:val="30"/>
          <w:lang w:eastAsia="en-US"/>
        </w:rPr>
        <w:t xml:space="preserve"> в стране инфраструктур</w:t>
      </w:r>
      <w:r w:rsidR="004B296C">
        <w:rPr>
          <w:sz w:val="30"/>
          <w:szCs w:val="30"/>
          <w:lang w:eastAsia="en-US"/>
        </w:rPr>
        <w:t>ные и программно-технические решения</w:t>
      </w:r>
      <w:r w:rsidR="004B296C" w:rsidRPr="00867B40">
        <w:rPr>
          <w:sz w:val="30"/>
          <w:szCs w:val="30"/>
          <w:lang w:eastAsia="en-US"/>
        </w:rPr>
        <w:t xml:space="preserve"> (ОА</w:t>
      </w:r>
      <w:r w:rsidR="004B296C">
        <w:rPr>
          <w:sz w:val="30"/>
          <w:szCs w:val="30"/>
          <w:lang w:eastAsia="en-US"/>
        </w:rPr>
        <w:t>И</w:t>
      </w:r>
      <w:r w:rsidR="004B296C" w:rsidRPr="00867B40">
        <w:rPr>
          <w:sz w:val="30"/>
          <w:szCs w:val="30"/>
          <w:lang w:eastAsia="en-US"/>
        </w:rPr>
        <w:t xml:space="preserve">С, </w:t>
      </w:r>
      <w:r w:rsidR="004B296C">
        <w:rPr>
          <w:sz w:val="30"/>
          <w:szCs w:val="30"/>
          <w:lang w:eastAsia="en-US"/>
        </w:rPr>
        <w:t xml:space="preserve">РЦОД, </w:t>
      </w:r>
      <w:r w:rsidR="007A4B5A" w:rsidRPr="007A4B5A">
        <w:rPr>
          <w:sz w:val="30"/>
          <w:szCs w:val="30"/>
          <w:lang w:eastAsia="en-US"/>
        </w:rPr>
        <w:t>Единая республиканская сеть передачи данных</w:t>
      </w:r>
      <w:r w:rsidR="004B296C" w:rsidRPr="00867B40">
        <w:rPr>
          <w:sz w:val="30"/>
          <w:szCs w:val="30"/>
          <w:lang w:eastAsia="en-US"/>
        </w:rPr>
        <w:t xml:space="preserve"> и др.)</w:t>
      </w:r>
      <w:r w:rsidR="004B296C">
        <w:rPr>
          <w:sz w:val="30"/>
          <w:szCs w:val="30"/>
          <w:lang w:eastAsia="en-US"/>
        </w:rPr>
        <w:t xml:space="preserve"> </w:t>
      </w:r>
      <w:r w:rsidRPr="00867B40">
        <w:rPr>
          <w:sz w:val="30"/>
          <w:szCs w:val="30"/>
          <w:lang w:eastAsia="en-US"/>
        </w:rPr>
        <w:t xml:space="preserve">Такой подход позволит избежать дублирования и дополнительных затрат. </w:t>
      </w:r>
    </w:p>
    <w:p w14:paraId="055A88CE" w14:textId="0F006540" w:rsidR="00061C97" w:rsidRPr="00867B40" w:rsidRDefault="00061C97" w:rsidP="00867B40">
      <w:pPr>
        <w:tabs>
          <w:tab w:val="left" w:pos="9923"/>
        </w:tabs>
        <w:ind w:right="707" w:firstLine="708"/>
        <w:jc w:val="both"/>
        <w:rPr>
          <w:sz w:val="30"/>
          <w:szCs w:val="30"/>
          <w:lang w:eastAsia="en-US"/>
        </w:rPr>
      </w:pPr>
      <w:r w:rsidRPr="00867B40">
        <w:rPr>
          <w:sz w:val="30"/>
          <w:szCs w:val="30"/>
          <w:lang w:eastAsia="en-US"/>
        </w:rPr>
        <w:t xml:space="preserve">РИОС включает в себя четыре основных цифровых профиля: для обучающегося, для педагогического работника, для учреждения образования, для органа управления образованием. Каждый из этих профилей наполняется первичной информацией и обогащается дополнительной информацией с помощью сервисов. </w:t>
      </w:r>
    </w:p>
    <w:p w14:paraId="7D3F0014" w14:textId="77777777" w:rsidR="00061C97" w:rsidRPr="00867B40" w:rsidRDefault="00061C97" w:rsidP="00867B40">
      <w:pPr>
        <w:tabs>
          <w:tab w:val="left" w:pos="9923"/>
        </w:tabs>
        <w:ind w:right="707" w:firstLine="708"/>
        <w:jc w:val="both"/>
        <w:rPr>
          <w:sz w:val="30"/>
          <w:szCs w:val="30"/>
          <w:lang w:eastAsia="en-US"/>
        </w:rPr>
      </w:pPr>
      <w:r w:rsidRPr="00867B40">
        <w:rPr>
          <w:sz w:val="30"/>
          <w:szCs w:val="30"/>
          <w:lang w:eastAsia="en-US"/>
        </w:rPr>
        <w:t xml:space="preserve">В результате будет сформирован проект «Электронное образование», включающий «Электронный детский сад», «Электронную школу», «Электронный колледж», «Цифровой университет», «Цифровой отдел (управление) по образованию» (возможно расширение перечня). </w:t>
      </w:r>
    </w:p>
    <w:p w14:paraId="74F2F6C6" w14:textId="4D05FAB7" w:rsidR="00061C97" w:rsidRPr="00867B40" w:rsidRDefault="00061C97" w:rsidP="00867B40">
      <w:pPr>
        <w:pStyle w:val="a5"/>
      </w:pPr>
      <w:r w:rsidRPr="00867B40">
        <w:rPr>
          <w:b/>
        </w:rPr>
        <w:t>Управление РИОС</w:t>
      </w:r>
      <w:r w:rsidRPr="00867B40">
        <w:rPr>
          <w:b/>
          <w:i/>
        </w:rPr>
        <w:t xml:space="preserve"> </w:t>
      </w:r>
      <w:r w:rsidRPr="00867B40">
        <w:t>будет</w:t>
      </w:r>
      <w:r w:rsidRPr="00867B40">
        <w:rPr>
          <w:b/>
          <w:i/>
        </w:rPr>
        <w:t xml:space="preserve"> </w:t>
      </w:r>
      <w:r w:rsidRPr="00867B40">
        <w:t>строиться на основе</w:t>
      </w:r>
      <w:r w:rsidRPr="00867B40">
        <w:rPr>
          <w:b/>
          <w:i/>
        </w:rPr>
        <w:t xml:space="preserve"> </w:t>
      </w:r>
      <w:r w:rsidRPr="00867B40">
        <w:t xml:space="preserve">объединения в единую сеть всех организаций, составляющих систему образования, с выстраиванием иерархии по вертикали. Предполагается, что вышестоящий орган управления </w:t>
      </w:r>
      <w:r w:rsidR="00921B90" w:rsidRPr="00867B40">
        <w:t xml:space="preserve">будет </w:t>
      </w:r>
      <w:r w:rsidRPr="00867B40">
        <w:t>получат</w:t>
      </w:r>
      <w:r w:rsidR="00921B90" w:rsidRPr="00867B40">
        <w:t>ь</w:t>
      </w:r>
      <w:r w:rsidRPr="00867B40">
        <w:t xml:space="preserve"> доступ в онлайн-режиме к информационным ресурсам нижестоящего органа </w:t>
      </w:r>
      <w:r w:rsidRPr="00867B40">
        <w:lastRenderedPageBreak/>
        <w:t xml:space="preserve">управления образованием, а также ко всем учреждениям образования, находящимся в </w:t>
      </w:r>
      <w:r w:rsidR="00BF6966">
        <w:t xml:space="preserve">его </w:t>
      </w:r>
      <w:r w:rsidRPr="00867B40">
        <w:t xml:space="preserve">ведении. </w:t>
      </w:r>
    </w:p>
    <w:p w14:paraId="27F1FF58" w14:textId="59D9EDE0" w:rsidR="00061C97" w:rsidRPr="00867B40" w:rsidRDefault="00BF6966" w:rsidP="00867B40">
      <w:pPr>
        <w:pStyle w:val="a5"/>
      </w:pPr>
      <w:r>
        <w:t>И</w:t>
      </w:r>
      <w:r w:rsidRPr="00867B40">
        <w:t xml:space="preserve">ндикаторами глубины цифровой трансформации </w:t>
      </w:r>
      <w:r w:rsidR="006805B0">
        <w:t xml:space="preserve">процессов в системе </w:t>
      </w:r>
      <w:r w:rsidRPr="00867B40">
        <w:t xml:space="preserve">образования </w:t>
      </w:r>
      <w:r>
        <w:t>могут служить такие показатели, как п</w:t>
      </w:r>
      <w:r w:rsidRPr="00867B40">
        <w:t xml:space="preserve">роцент </w:t>
      </w:r>
      <w:r w:rsidR="00061C97" w:rsidRPr="00867B40">
        <w:t>подключения учреждений образования</w:t>
      </w:r>
      <w:r>
        <w:t xml:space="preserve"> к</w:t>
      </w:r>
      <w:r w:rsidR="00061C97" w:rsidRPr="00867B40">
        <w:t xml:space="preserve"> РИОС от общего их числа, процент электронного документоо</w:t>
      </w:r>
      <w:r w:rsidR="00954221">
        <w:t>борота от его общего количества,</w:t>
      </w:r>
      <w:r w:rsidR="00061C97" w:rsidRPr="00867B40">
        <w:t xml:space="preserve"> число активных пол</w:t>
      </w:r>
      <w:r w:rsidR="00954221">
        <w:t>ьзователей сервисов РИОС и др</w:t>
      </w:r>
      <w:r w:rsidR="00061C97" w:rsidRPr="00867B40">
        <w:t xml:space="preserve">. </w:t>
      </w:r>
    </w:p>
    <w:p w14:paraId="09DD9EBA" w14:textId="77777777" w:rsidR="00061C97" w:rsidRPr="00867B40" w:rsidRDefault="00061C97" w:rsidP="00867B40">
      <w:pPr>
        <w:tabs>
          <w:tab w:val="left" w:pos="9923"/>
        </w:tabs>
        <w:ind w:right="1133"/>
        <w:jc w:val="both"/>
        <w:rPr>
          <w:sz w:val="30"/>
          <w:szCs w:val="30"/>
          <w:lang w:eastAsia="en-US"/>
        </w:rPr>
      </w:pPr>
    </w:p>
    <w:p w14:paraId="161EEB30" w14:textId="77777777" w:rsidR="00061C97" w:rsidRPr="00867B40" w:rsidRDefault="00B2622C" w:rsidP="00867B40">
      <w:pPr>
        <w:widowControl w:val="0"/>
        <w:tabs>
          <w:tab w:val="left" w:pos="9923"/>
        </w:tabs>
        <w:ind w:right="707"/>
        <w:jc w:val="both"/>
        <w:rPr>
          <w:b/>
          <w:color w:val="000000"/>
          <w:sz w:val="30"/>
          <w:szCs w:val="30"/>
          <w:lang w:bidi="ru-RU"/>
        </w:rPr>
      </w:pPr>
      <w:r w:rsidRPr="00867B40">
        <w:rPr>
          <w:b/>
          <w:color w:val="000000"/>
          <w:sz w:val="30"/>
          <w:szCs w:val="30"/>
          <w:lang w:bidi="ru-RU"/>
        </w:rPr>
        <w:t>5</w:t>
      </w:r>
      <w:r w:rsidR="00061C97" w:rsidRPr="00867B40">
        <w:rPr>
          <w:b/>
          <w:color w:val="000000"/>
          <w:sz w:val="30"/>
          <w:szCs w:val="30"/>
          <w:lang w:bidi="ru-RU"/>
        </w:rPr>
        <w:t>. Этапы реализации Концепции</w:t>
      </w:r>
    </w:p>
    <w:p w14:paraId="3B314AF5" w14:textId="171C4512" w:rsidR="00061C97" w:rsidRPr="00867B40" w:rsidRDefault="00061C97" w:rsidP="00867B40">
      <w:pPr>
        <w:widowControl w:val="0"/>
        <w:tabs>
          <w:tab w:val="left" w:pos="9923"/>
        </w:tabs>
        <w:ind w:right="707" w:firstLine="709"/>
        <w:jc w:val="both"/>
        <w:rPr>
          <w:color w:val="000000"/>
          <w:sz w:val="30"/>
          <w:szCs w:val="30"/>
          <w:lang w:bidi="ru-RU"/>
        </w:rPr>
      </w:pPr>
      <w:r w:rsidRPr="00867B40">
        <w:rPr>
          <w:color w:val="000000"/>
          <w:sz w:val="30"/>
          <w:szCs w:val="30"/>
          <w:lang w:bidi="ru-RU"/>
        </w:rPr>
        <w:t>Реализаци</w:t>
      </w:r>
      <w:r w:rsidR="00921B90" w:rsidRPr="00867B40">
        <w:rPr>
          <w:color w:val="000000"/>
          <w:sz w:val="30"/>
          <w:szCs w:val="30"/>
          <w:lang w:bidi="ru-RU"/>
        </w:rPr>
        <w:t>ю</w:t>
      </w:r>
      <w:r w:rsidRPr="00867B40">
        <w:rPr>
          <w:color w:val="000000"/>
          <w:sz w:val="30"/>
          <w:szCs w:val="30"/>
          <w:lang w:bidi="ru-RU"/>
        </w:rPr>
        <w:t xml:space="preserve"> положений Концепции </w:t>
      </w:r>
      <w:r w:rsidR="00921B90" w:rsidRPr="00867B40">
        <w:rPr>
          <w:color w:val="000000"/>
          <w:sz w:val="30"/>
          <w:szCs w:val="30"/>
          <w:lang w:bidi="ru-RU"/>
        </w:rPr>
        <w:t>планируется</w:t>
      </w:r>
      <w:r w:rsidRPr="00867B40">
        <w:rPr>
          <w:color w:val="000000"/>
          <w:sz w:val="30"/>
          <w:szCs w:val="30"/>
          <w:lang w:bidi="ru-RU"/>
        </w:rPr>
        <w:t xml:space="preserve"> осуществлять </w:t>
      </w:r>
      <w:r w:rsidR="009114D1" w:rsidRPr="00867B40">
        <w:rPr>
          <w:color w:val="000000"/>
          <w:sz w:val="30"/>
          <w:szCs w:val="30"/>
          <w:lang w:bidi="ru-RU"/>
        </w:rPr>
        <w:t>в два этапа: I этап – 2019-</w:t>
      </w:r>
      <w:r w:rsidR="00F93C69" w:rsidRPr="00867B40">
        <w:rPr>
          <w:color w:val="000000"/>
          <w:sz w:val="30"/>
          <w:szCs w:val="30"/>
          <w:lang w:bidi="ru-RU"/>
        </w:rPr>
        <w:t>20</w:t>
      </w:r>
      <w:r w:rsidR="00F93C69">
        <w:rPr>
          <w:color w:val="000000"/>
          <w:sz w:val="30"/>
          <w:szCs w:val="30"/>
          <w:lang w:bidi="ru-RU"/>
        </w:rPr>
        <w:t>21</w:t>
      </w:r>
      <w:r w:rsidR="00F93C69" w:rsidRPr="00867B40">
        <w:rPr>
          <w:color w:val="000000"/>
          <w:sz w:val="30"/>
          <w:szCs w:val="30"/>
          <w:lang w:bidi="ru-RU"/>
        </w:rPr>
        <w:t xml:space="preserve"> </w:t>
      </w:r>
      <w:r w:rsidRPr="00867B40">
        <w:rPr>
          <w:color w:val="000000"/>
          <w:sz w:val="30"/>
          <w:szCs w:val="30"/>
          <w:lang w:bidi="ru-RU"/>
        </w:rPr>
        <w:t>годы, II этап – 202</w:t>
      </w:r>
      <w:r w:rsidR="006805B0">
        <w:rPr>
          <w:color w:val="000000"/>
          <w:sz w:val="30"/>
          <w:szCs w:val="30"/>
          <w:lang w:bidi="ru-RU"/>
        </w:rPr>
        <w:t>2</w:t>
      </w:r>
      <w:r w:rsidRPr="00867B40">
        <w:rPr>
          <w:color w:val="000000"/>
          <w:sz w:val="30"/>
          <w:szCs w:val="30"/>
          <w:lang w:bidi="ru-RU"/>
        </w:rPr>
        <w:t>-202</w:t>
      </w:r>
      <w:r w:rsidR="006805B0">
        <w:rPr>
          <w:color w:val="000000"/>
          <w:sz w:val="30"/>
          <w:szCs w:val="30"/>
          <w:lang w:bidi="ru-RU"/>
        </w:rPr>
        <w:t>5</w:t>
      </w:r>
      <w:r w:rsidRPr="00867B40">
        <w:rPr>
          <w:color w:val="000000"/>
          <w:sz w:val="30"/>
          <w:szCs w:val="30"/>
          <w:lang w:bidi="ru-RU"/>
        </w:rPr>
        <w:t xml:space="preserve"> годы</w:t>
      </w:r>
      <w:r w:rsidR="00BF6966">
        <w:rPr>
          <w:color w:val="000000"/>
          <w:sz w:val="30"/>
          <w:szCs w:val="30"/>
          <w:lang w:bidi="ru-RU"/>
        </w:rPr>
        <w:t>,</w:t>
      </w:r>
      <w:r w:rsidRPr="00867B40">
        <w:rPr>
          <w:color w:val="000000"/>
          <w:sz w:val="30"/>
          <w:szCs w:val="30"/>
          <w:lang w:bidi="ru-RU"/>
        </w:rPr>
        <w:t xml:space="preserve"> в соответствии с планом мероприятий по ее реализации.</w:t>
      </w:r>
    </w:p>
    <w:p w14:paraId="6D156D85" w14:textId="54687266" w:rsidR="00061C97" w:rsidRPr="00867B40" w:rsidRDefault="00061C97" w:rsidP="00867B40">
      <w:pPr>
        <w:widowControl w:val="0"/>
        <w:tabs>
          <w:tab w:val="left" w:pos="9923"/>
        </w:tabs>
        <w:ind w:right="707" w:firstLine="709"/>
        <w:jc w:val="both"/>
        <w:rPr>
          <w:color w:val="000000"/>
          <w:sz w:val="30"/>
          <w:szCs w:val="30"/>
          <w:lang w:bidi="ru-RU"/>
        </w:rPr>
      </w:pPr>
      <w:r w:rsidRPr="00867B40">
        <w:rPr>
          <w:color w:val="000000"/>
          <w:sz w:val="30"/>
          <w:szCs w:val="30"/>
          <w:lang w:bidi="ru-RU"/>
        </w:rPr>
        <w:t>На I этапе планируется разработка плана мероприятий по реализации Концепции,</w:t>
      </w:r>
      <w:r w:rsidR="00B43061">
        <w:rPr>
          <w:color w:val="000000"/>
          <w:sz w:val="30"/>
          <w:szCs w:val="30"/>
          <w:lang w:bidi="ru-RU"/>
        </w:rPr>
        <w:t xml:space="preserve"> плана </w:t>
      </w:r>
      <w:r w:rsidR="00B43061" w:rsidRPr="00B43061">
        <w:rPr>
          <w:color w:val="000000"/>
          <w:sz w:val="30"/>
          <w:szCs w:val="30"/>
          <w:lang w:bidi="ru-RU"/>
        </w:rPr>
        <w:t>региональных программ цифровой трансформации</w:t>
      </w:r>
      <w:r w:rsidR="00447ECD">
        <w:rPr>
          <w:color w:val="000000"/>
          <w:sz w:val="30"/>
          <w:szCs w:val="30"/>
          <w:lang w:bidi="ru-RU"/>
        </w:rPr>
        <w:t xml:space="preserve"> процессов в си</w:t>
      </w:r>
      <w:r w:rsidR="002510FA">
        <w:rPr>
          <w:color w:val="000000"/>
          <w:sz w:val="30"/>
          <w:szCs w:val="30"/>
          <w:lang w:bidi="ru-RU"/>
        </w:rPr>
        <w:t>с</w:t>
      </w:r>
      <w:r w:rsidR="00447ECD">
        <w:rPr>
          <w:color w:val="000000"/>
          <w:sz w:val="30"/>
          <w:szCs w:val="30"/>
          <w:lang w:bidi="ru-RU"/>
        </w:rPr>
        <w:t>теме</w:t>
      </w:r>
      <w:r w:rsidR="00B43061" w:rsidRPr="00B43061">
        <w:rPr>
          <w:color w:val="000000"/>
          <w:sz w:val="30"/>
          <w:szCs w:val="30"/>
          <w:lang w:bidi="ru-RU"/>
        </w:rPr>
        <w:t xml:space="preserve"> образования,</w:t>
      </w:r>
      <w:r w:rsidRPr="00867B40">
        <w:rPr>
          <w:color w:val="000000"/>
          <w:sz w:val="30"/>
          <w:szCs w:val="30"/>
          <w:lang w:bidi="ru-RU"/>
        </w:rPr>
        <w:t xml:space="preserve"> а также создание механизмов ее реализации (организационного, финансового, информационного, технического, научно-методического обеспечения).</w:t>
      </w:r>
    </w:p>
    <w:p w14:paraId="4612A1F8" w14:textId="56487B8C" w:rsidR="00D708FC" w:rsidRPr="00867B40" w:rsidRDefault="004B296C" w:rsidP="00867B40">
      <w:pPr>
        <w:tabs>
          <w:tab w:val="left" w:pos="9923"/>
        </w:tabs>
        <w:ind w:right="707" w:firstLine="709"/>
        <w:jc w:val="both"/>
        <w:rPr>
          <w:color w:val="000000"/>
          <w:sz w:val="30"/>
          <w:szCs w:val="30"/>
          <w:lang w:bidi="ru-RU"/>
        </w:rPr>
      </w:pPr>
      <w:r w:rsidRPr="0042240E">
        <w:rPr>
          <w:sz w:val="30"/>
          <w:szCs w:val="30"/>
        </w:rPr>
        <w:t xml:space="preserve">Предполагается разработка новых и актуализация существующих нормативных правовых актов, касающихся цифровой трансформации </w:t>
      </w:r>
      <w:r w:rsidR="009C1285">
        <w:rPr>
          <w:sz w:val="30"/>
          <w:szCs w:val="30"/>
        </w:rPr>
        <w:t xml:space="preserve">процессов в </w:t>
      </w:r>
      <w:r w:rsidRPr="0042240E">
        <w:rPr>
          <w:sz w:val="30"/>
          <w:szCs w:val="30"/>
        </w:rPr>
        <w:t xml:space="preserve">национальной </w:t>
      </w:r>
      <w:r w:rsidR="009C1285" w:rsidRPr="0042240E">
        <w:rPr>
          <w:sz w:val="30"/>
          <w:szCs w:val="30"/>
        </w:rPr>
        <w:t>систем</w:t>
      </w:r>
      <w:r w:rsidR="009C1285">
        <w:rPr>
          <w:sz w:val="30"/>
          <w:szCs w:val="30"/>
        </w:rPr>
        <w:t>е</w:t>
      </w:r>
      <w:r w:rsidR="009C1285" w:rsidRPr="0042240E">
        <w:rPr>
          <w:sz w:val="30"/>
          <w:szCs w:val="30"/>
        </w:rPr>
        <w:t xml:space="preserve"> </w:t>
      </w:r>
      <w:r w:rsidRPr="0042240E">
        <w:rPr>
          <w:sz w:val="30"/>
          <w:szCs w:val="30"/>
        </w:rPr>
        <w:t xml:space="preserve">образования, включая разработку новой редакции Кодекса </w:t>
      </w:r>
      <w:r w:rsidR="003A71B0" w:rsidRPr="003A71B0">
        <w:rPr>
          <w:sz w:val="30"/>
          <w:szCs w:val="30"/>
        </w:rPr>
        <w:t xml:space="preserve">Республики Беларусь </w:t>
      </w:r>
      <w:r w:rsidR="003A71B0">
        <w:rPr>
          <w:sz w:val="30"/>
          <w:szCs w:val="30"/>
        </w:rPr>
        <w:t xml:space="preserve">об образовании, </w:t>
      </w:r>
      <w:r w:rsidRPr="0042240E">
        <w:rPr>
          <w:sz w:val="30"/>
          <w:szCs w:val="30"/>
        </w:rPr>
        <w:t xml:space="preserve">Указа Президента Республики Беларусь «О некоторых вопросах цифровой </w:t>
      </w:r>
      <w:r w:rsidRPr="008147EC">
        <w:rPr>
          <w:sz w:val="30"/>
          <w:szCs w:val="30"/>
        </w:rPr>
        <w:t xml:space="preserve">трансформации </w:t>
      </w:r>
      <w:r w:rsidR="009C1285" w:rsidRPr="008147EC">
        <w:rPr>
          <w:sz w:val="30"/>
          <w:szCs w:val="30"/>
        </w:rPr>
        <w:t>процессов в системе</w:t>
      </w:r>
      <w:r w:rsidR="009C1285">
        <w:rPr>
          <w:sz w:val="30"/>
          <w:szCs w:val="30"/>
        </w:rPr>
        <w:t xml:space="preserve"> </w:t>
      </w:r>
      <w:r w:rsidRPr="0042240E">
        <w:rPr>
          <w:sz w:val="30"/>
          <w:szCs w:val="30"/>
        </w:rPr>
        <w:t xml:space="preserve">образования», </w:t>
      </w:r>
      <w:r>
        <w:rPr>
          <w:sz w:val="30"/>
          <w:szCs w:val="30"/>
        </w:rPr>
        <w:t xml:space="preserve">а также </w:t>
      </w:r>
      <w:r w:rsidRPr="0042240E">
        <w:rPr>
          <w:sz w:val="30"/>
          <w:szCs w:val="30"/>
        </w:rPr>
        <w:t>внесение изменений в Государственную программу «Образование и молодежная политика» на 2016-2020 годы и Государственную программу развития цифровой экономики и информационного общества на 2016-2020 годы, в том числе в части уточнения объема и источников финансирования, необходимых для реализации Концепции</w:t>
      </w:r>
      <w:r w:rsidR="00D708FC">
        <w:rPr>
          <w:color w:val="000000"/>
          <w:sz w:val="30"/>
          <w:szCs w:val="30"/>
          <w:lang w:bidi="ru-RU"/>
        </w:rPr>
        <w:t>.</w:t>
      </w:r>
    </w:p>
    <w:p w14:paraId="1645E3DC" w14:textId="6E87997D" w:rsidR="00A63668" w:rsidRDefault="00061C97" w:rsidP="00B41D0F">
      <w:pPr>
        <w:tabs>
          <w:tab w:val="left" w:pos="9923"/>
        </w:tabs>
        <w:ind w:right="707" w:firstLine="709"/>
        <w:jc w:val="both"/>
        <w:rPr>
          <w:color w:val="000000"/>
          <w:sz w:val="30"/>
          <w:szCs w:val="30"/>
          <w:lang w:bidi="ru-RU"/>
        </w:rPr>
      </w:pPr>
      <w:r w:rsidRPr="00867B40">
        <w:rPr>
          <w:color w:val="000000"/>
          <w:sz w:val="30"/>
          <w:szCs w:val="30"/>
          <w:lang w:bidi="ru-RU"/>
        </w:rPr>
        <w:t>По приоритетным направлениям Концепции в отдельных учреждениях образования</w:t>
      </w:r>
      <w:r w:rsidR="00A63668">
        <w:rPr>
          <w:color w:val="000000"/>
          <w:sz w:val="30"/>
          <w:szCs w:val="30"/>
          <w:lang w:bidi="ru-RU"/>
        </w:rPr>
        <w:t xml:space="preserve"> </w:t>
      </w:r>
      <w:r w:rsidR="006805B0">
        <w:rPr>
          <w:color w:val="000000"/>
          <w:sz w:val="30"/>
          <w:szCs w:val="30"/>
          <w:lang w:bidi="ru-RU"/>
        </w:rPr>
        <w:t>республики</w:t>
      </w:r>
      <w:r w:rsidRPr="00867B40">
        <w:rPr>
          <w:color w:val="000000"/>
          <w:sz w:val="30"/>
          <w:szCs w:val="30"/>
          <w:lang w:bidi="ru-RU"/>
        </w:rPr>
        <w:t xml:space="preserve"> и органах управления образованием</w:t>
      </w:r>
      <w:r w:rsidR="000725D7" w:rsidRPr="000725D7">
        <w:rPr>
          <w:color w:val="000000"/>
          <w:sz w:val="30"/>
          <w:szCs w:val="30"/>
          <w:lang w:bidi="ru-RU"/>
        </w:rPr>
        <w:t xml:space="preserve"> </w:t>
      </w:r>
      <w:r w:rsidR="000725D7" w:rsidRPr="00867B40">
        <w:rPr>
          <w:color w:val="000000"/>
          <w:sz w:val="30"/>
          <w:szCs w:val="30"/>
          <w:lang w:bidi="ru-RU"/>
        </w:rPr>
        <w:t xml:space="preserve">будут разработаны и </w:t>
      </w:r>
      <w:r w:rsidR="00A63668">
        <w:rPr>
          <w:color w:val="000000"/>
          <w:sz w:val="30"/>
          <w:szCs w:val="30"/>
          <w:lang w:bidi="ru-RU"/>
        </w:rPr>
        <w:t xml:space="preserve">реализованы </w:t>
      </w:r>
      <w:r w:rsidRPr="006A231D">
        <w:rPr>
          <w:color w:val="000000"/>
          <w:sz w:val="30"/>
          <w:szCs w:val="30"/>
          <w:lang w:bidi="ru-RU"/>
        </w:rPr>
        <w:t>пилотные проекты</w:t>
      </w:r>
      <w:r w:rsidR="00D708FC">
        <w:rPr>
          <w:color w:val="000000"/>
          <w:sz w:val="30"/>
          <w:szCs w:val="30"/>
          <w:lang w:bidi="ru-RU"/>
        </w:rPr>
        <w:t>.</w:t>
      </w:r>
    </w:p>
    <w:p w14:paraId="60F0D5F7" w14:textId="6F24AE3A" w:rsidR="00A63668" w:rsidRDefault="00200B9F" w:rsidP="00B41D0F">
      <w:pPr>
        <w:tabs>
          <w:tab w:val="left" w:pos="9923"/>
        </w:tabs>
        <w:ind w:right="707" w:firstLine="709"/>
        <w:jc w:val="both"/>
        <w:rPr>
          <w:color w:val="000000"/>
          <w:sz w:val="30"/>
          <w:szCs w:val="30"/>
          <w:lang w:bidi="ru-RU"/>
        </w:rPr>
      </w:pPr>
      <w:r>
        <w:rPr>
          <w:color w:val="000000"/>
          <w:sz w:val="30"/>
          <w:szCs w:val="30"/>
          <w:lang w:bidi="ru-RU"/>
        </w:rPr>
        <w:t>В областях и г.</w:t>
      </w:r>
      <w:r w:rsidR="00061C97" w:rsidRPr="00867B40">
        <w:rPr>
          <w:color w:val="000000"/>
          <w:sz w:val="30"/>
          <w:szCs w:val="30"/>
          <w:lang w:bidi="ru-RU"/>
        </w:rPr>
        <w:t xml:space="preserve">Минске на основе Концепции будут разработаны </w:t>
      </w:r>
      <w:r w:rsidR="00C5757A">
        <w:rPr>
          <w:color w:val="000000"/>
          <w:sz w:val="30"/>
          <w:szCs w:val="30"/>
          <w:lang w:bidi="ru-RU"/>
        </w:rPr>
        <w:t xml:space="preserve">и реализованы </w:t>
      </w:r>
      <w:r w:rsidR="00067B36" w:rsidRPr="00867B40">
        <w:rPr>
          <w:color w:val="000000"/>
          <w:sz w:val="30"/>
          <w:szCs w:val="30"/>
          <w:lang w:bidi="ru-RU"/>
        </w:rPr>
        <w:t>мероприятия, связанные с</w:t>
      </w:r>
      <w:r w:rsidR="00061C97" w:rsidRPr="00867B40">
        <w:rPr>
          <w:color w:val="000000"/>
          <w:sz w:val="30"/>
          <w:szCs w:val="30"/>
          <w:lang w:bidi="ru-RU"/>
        </w:rPr>
        <w:t xml:space="preserve"> цифровой трансформаци</w:t>
      </w:r>
      <w:r w:rsidR="00067B36" w:rsidRPr="00867B40">
        <w:rPr>
          <w:color w:val="000000"/>
          <w:sz w:val="30"/>
          <w:szCs w:val="30"/>
          <w:lang w:bidi="ru-RU"/>
        </w:rPr>
        <w:t>ей</w:t>
      </w:r>
      <w:r w:rsidR="00061C97" w:rsidRPr="00867B40">
        <w:rPr>
          <w:color w:val="000000"/>
          <w:sz w:val="30"/>
          <w:szCs w:val="30"/>
          <w:lang w:bidi="ru-RU"/>
        </w:rPr>
        <w:t xml:space="preserve"> </w:t>
      </w:r>
      <w:r w:rsidR="006805B0">
        <w:rPr>
          <w:color w:val="000000"/>
          <w:sz w:val="30"/>
          <w:szCs w:val="30"/>
          <w:lang w:bidi="ru-RU"/>
        </w:rPr>
        <w:t xml:space="preserve">процессов в системе </w:t>
      </w:r>
      <w:r w:rsidR="00061C97" w:rsidRPr="00867B40">
        <w:rPr>
          <w:color w:val="000000"/>
          <w:sz w:val="30"/>
          <w:szCs w:val="30"/>
          <w:lang w:bidi="ru-RU"/>
        </w:rPr>
        <w:t>образования</w:t>
      </w:r>
      <w:r w:rsidR="006805B0">
        <w:rPr>
          <w:color w:val="000000"/>
          <w:sz w:val="30"/>
          <w:szCs w:val="30"/>
          <w:lang w:bidi="ru-RU"/>
        </w:rPr>
        <w:t>.</w:t>
      </w:r>
    </w:p>
    <w:p w14:paraId="6EB6A7BB" w14:textId="0FAC52CA" w:rsidR="00061C97" w:rsidRPr="00867B40" w:rsidRDefault="00061C97" w:rsidP="00B41D0F">
      <w:pPr>
        <w:tabs>
          <w:tab w:val="left" w:pos="9923"/>
        </w:tabs>
        <w:ind w:right="707" w:firstLine="709"/>
        <w:jc w:val="both"/>
        <w:rPr>
          <w:sz w:val="30"/>
          <w:szCs w:val="30"/>
        </w:rPr>
      </w:pPr>
      <w:r w:rsidRPr="00867B40">
        <w:rPr>
          <w:sz w:val="30"/>
          <w:szCs w:val="30"/>
        </w:rPr>
        <w:t>Будет осуществляться последовательный переход к использованию в системе образования программного обеспечения</w:t>
      </w:r>
      <w:r w:rsidR="005140C1" w:rsidRPr="00867B40">
        <w:rPr>
          <w:sz w:val="30"/>
          <w:szCs w:val="30"/>
        </w:rPr>
        <w:t xml:space="preserve"> «по подписке»</w:t>
      </w:r>
      <w:r w:rsidRPr="00867B40">
        <w:rPr>
          <w:sz w:val="30"/>
          <w:szCs w:val="30"/>
        </w:rPr>
        <w:t>.</w:t>
      </w:r>
    </w:p>
    <w:p w14:paraId="704DA8D1" w14:textId="77777777" w:rsidR="00061C97" w:rsidRPr="00867B40" w:rsidRDefault="00061C97" w:rsidP="00867B40">
      <w:pPr>
        <w:tabs>
          <w:tab w:val="left" w:pos="9923"/>
        </w:tabs>
        <w:ind w:right="707" w:firstLine="709"/>
        <w:jc w:val="both"/>
        <w:rPr>
          <w:sz w:val="30"/>
          <w:szCs w:val="30"/>
        </w:rPr>
      </w:pPr>
      <w:r w:rsidRPr="00867B40">
        <w:rPr>
          <w:sz w:val="30"/>
          <w:szCs w:val="30"/>
        </w:rPr>
        <w:t>Для реализации Концепции на I этапе планируется задействовать средства:</w:t>
      </w:r>
    </w:p>
    <w:p w14:paraId="6E524BBD" w14:textId="025864B8" w:rsidR="00061C97" w:rsidRPr="00F22F4B" w:rsidRDefault="00061C97" w:rsidP="00F22F4B">
      <w:pPr>
        <w:tabs>
          <w:tab w:val="left" w:pos="1134"/>
          <w:tab w:val="left" w:pos="9923"/>
        </w:tabs>
        <w:ind w:right="707" w:firstLine="709"/>
        <w:jc w:val="both"/>
        <w:rPr>
          <w:sz w:val="30"/>
          <w:szCs w:val="30"/>
        </w:rPr>
      </w:pPr>
      <w:r w:rsidRPr="00F22F4B">
        <w:rPr>
          <w:sz w:val="30"/>
          <w:szCs w:val="30"/>
        </w:rPr>
        <w:lastRenderedPageBreak/>
        <w:t xml:space="preserve">государственного внебюджетного фонда универсального обслуживания </w:t>
      </w:r>
      <w:r w:rsidR="00B6105B" w:rsidRPr="00F22F4B">
        <w:rPr>
          <w:sz w:val="30"/>
          <w:szCs w:val="30"/>
        </w:rPr>
        <w:t>Министерства связи и информатизации Республики Беларусь</w:t>
      </w:r>
      <w:r w:rsidRPr="00F22F4B">
        <w:rPr>
          <w:sz w:val="30"/>
          <w:szCs w:val="30"/>
        </w:rPr>
        <w:t xml:space="preserve"> по мероприятиям Государственной программы развития цифровой экономики и информационного общества на 2016-2020 годы;</w:t>
      </w:r>
    </w:p>
    <w:p w14:paraId="66308E90" w14:textId="77777777" w:rsidR="00061C97" w:rsidRPr="00F22F4B" w:rsidRDefault="00061C97" w:rsidP="00F22F4B">
      <w:pPr>
        <w:tabs>
          <w:tab w:val="left" w:pos="1134"/>
          <w:tab w:val="left" w:pos="9923"/>
        </w:tabs>
        <w:ind w:right="707" w:firstLine="709"/>
        <w:jc w:val="both"/>
        <w:rPr>
          <w:sz w:val="30"/>
          <w:szCs w:val="30"/>
        </w:rPr>
      </w:pPr>
      <w:r w:rsidRPr="00F22F4B">
        <w:rPr>
          <w:sz w:val="30"/>
          <w:szCs w:val="30"/>
        </w:rPr>
        <w:t xml:space="preserve">республиканского бюджета по мероприятиям Государственной программы </w:t>
      </w:r>
      <w:r w:rsidR="00144BCE" w:rsidRPr="00F22F4B">
        <w:rPr>
          <w:sz w:val="30"/>
          <w:szCs w:val="30"/>
        </w:rPr>
        <w:t>«</w:t>
      </w:r>
      <w:r w:rsidRPr="00F22F4B">
        <w:rPr>
          <w:sz w:val="30"/>
          <w:szCs w:val="30"/>
        </w:rPr>
        <w:t>Обр</w:t>
      </w:r>
      <w:r w:rsidR="00144BCE" w:rsidRPr="00F22F4B">
        <w:rPr>
          <w:sz w:val="30"/>
          <w:szCs w:val="30"/>
        </w:rPr>
        <w:t xml:space="preserve">азование и молодежная политика» </w:t>
      </w:r>
      <w:r w:rsidRPr="00F22F4B">
        <w:rPr>
          <w:sz w:val="30"/>
          <w:szCs w:val="30"/>
        </w:rPr>
        <w:t>на 2016-2020 годы;</w:t>
      </w:r>
    </w:p>
    <w:p w14:paraId="6FDA22B8" w14:textId="76BF735E" w:rsidR="00061C97" w:rsidRPr="00F22F4B" w:rsidRDefault="00061C97" w:rsidP="00F22F4B">
      <w:pPr>
        <w:tabs>
          <w:tab w:val="left" w:pos="1134"/>
          <w:tab w:val="left" w:pos="9923"/>
        </w:tabs>
        <w:ind w:right="707" w:firstLine="709"/>
        <w:jc w:val="both"/>
        <w:rPr>
          <w:sz w:val="30"/>
          <w:szCs w:val="30"/>
        </w:rPr>
      </w:pPr>
      <w:r w:rsidRPr="00F22F4B">
        <w:rPr>
          <w:sz w:val="30"/>
          <w:szCs w:val="30"/>
        </w:rPr>
        <w:t>республиканского бюджета на выполнение научно-исследовательских работ, направленных на научно-технич</w:t>
      </w:r>
      <w:r w:rsidR="00B6105B" w:rsidRPr="00F22F4B">
        <w:rPr>
          <w:sz w:val="30"/>
          <w:szCs w:val="30"/>
        </w:rPr>
        <w:t>еское обеспечение деятельности М</w:t>
      </w:r>
      <w:r w:rsidRPr="00F22F4B">
        <w:rPr>
          <w:sz w:val="30"/>
          <w:szCs w:val="30"/>
        </w:rPr>
        <w:t>инистерства</w:t>
      </w:r>
      <w:r w:rsidR="00B6105B" w:rsidRPr="00F22F4B">
        <w:rPr>
          <w:sz w:val="30"/>
          <w:szCs w:val="30"/>
        </w:rPr>
        <w:t xml:space="preserve"> образования Республики Беларусь</w:t>
      </w:r>
      <w:r w:rsidRPr="00F22F4B">
        <w:rPr>
          <w:sz w:val="30"/>
          <w:szCs w:val="30"/>
        </w:rPr>
        <w:t>;</w:t>
      </w:r>
    </w:p>
    <w:p w14:paraId="1E72E914" w14:textId="77777777" w:rsidR="00061C97" w:rsidRPr="00F22F4B" w:rsidRDefault="00061C97" w:rsidP="00F22F4B">
      <w:pPr>
        <w:tabs>
          <w:tab w:val="left" w:pos="1134"/>
          <w:tab w:val="left" w:pos="9923"/>
        </w:tabs>
        <w:ind w:right="707" w:firstLine="709"/>
        <w:jc w:val="both"/>
        <w:rPr>
          <w:sz w:val="30"/>
          <w:szCs w:val="30"/>
        </w:rPr>
      </w:pPr>
      <w:r w:rsidRPr="00F22F4B">
        <w:rPr>
          <w:sz w:val="30"/>
          <w:szCs w:val="30"/>
        </w:rPr>
        <w:t>республиканского бюджета по мероприятиям, включенным в перечень научных исследований и разработок по развитию государственной системы научно-технической информации Республики Беларусь;</w:t>
      </w:r>
    </w:p>
    <w:p w14:paraId="39645E09" w14:textId="77777777" w:rsidR="00061C97" w:rsidRPr="00F22F4B" w:rsidRDefault="00061C97" w:rsidP="00F22F4B">
      <w:pPr>
        <w:tabs>
          <w:tab w:val="left" w:pos="1134"/>
          <w:tab w:val="left" w:pos="9923"/>
        </w:tabs>
        <w:ind w:right="707" w:firstLine="709"/>
        <w:jc w:val="both"/>
        <w:rPr>
          <w:sz w:val="30"/>
          <w:szCs w:val="30"/>
        </w:rPr>
      </w:pPr>
      <w:r w:rsidRPr="00F22F4B">
        <w:rPr>
          <w:sz w:val="30"/>
          <w:szCs w:val="30"/>
        </w:rPr>
        <w:t>займ</w:t>
      </w:r>
      <w:r w:rsidR="009A5E5F" w:rsidRPr="00F22F4B">
        <w:rPr>
          <w:sz w:val="30"/>
          <w:szCs w:val="30"/>
        </w:rPr>
        <w:t>а</w:t>
      </w:r>
      <w:r w:rsidRPr="00F22F4B">
        <w:rPr>
          <w:sz w:val="30"/>
          <w:szCs w:val="30"/>
        </w:rPr>
        <w:t xml:space="preserve"> Всемирн</w:t>
      </w:r>
      <w:r w:rsidR="009A5E5F" w:rsidRPr="00F22F4B">
        <w:rPr>
          <w:sz w:val="30"/>
          <w:szCs w:val="30"/>
        </w:rPr>
        <w:t>ого</w:t>
      </w:r>
      <w:r w:rsidRPr="00F22F4B">
        <w:rPr>
          <w:sz w:val="30"/>
          <w:szCs w:val="30"/>
        </w:rPr>
        <w:t xml:space="preserve"> банк</w:t>
      </w:r>
      <w:r w:rsidR="009A5E5F" w:rsidRPr="00F22F4B">
        <w:rPr>
          <w:sz w:val="30"/>
          <w:szCs w:val="30"/>
        </w:rPr>
        <w:t>а</w:t>
      </w:r>
      <w:r w:rsidRPr="00F22F4B">
        <w:rPr>
          <w:sz w:val="30"/>
          <w:szCs w:val="30"/>
        </w:rPr>
        <w:t>;</w:t>
      </w:r>
    </w:p>
    <w:p w14:paraId="5A785AD5" w14:textId="77777777" w:rsidR="00061C97" w:rsidRPr="00F22F4B" w:rsidRDefault="00061C97" w:rsidP="00F22F4B">
      <w:pPr>
        <w:tabs>
          <w:tab w:val="left" w:pos="1134"/>
          <w:tab w:val="left" w:pos="9923"/>
        </w:tabs>
        <w:ind w:right="707" w:firstLine="709"/>
        <w:jc w:val="both"/>
        <w:rPr>
          <w:sz w:val="30"/>
          <w:szCs w:val="30"/>
        </w:rPr>
      </w:pPr>
      <w:r w:rsidRPr="00F22F4B">
        <w:rPr>
          <w:sz w:val="30"/>
          <w:szCs w:val="30"/>
        </w:rPr>
        <w:t>местных бюджетов;</w:t>
      </w:r>
    </w:p>
    <w:p w14:paraId="564175DE" w14:textId="77777777" w:rsidR="00061C97" w:rsidRPr="00F22F4B" w:rsidRDefault="00061C97" w:rsidP="00F22F4B">
      <w:pPr>
        <w:tabs>
          <w:tab w:val="left" w:pos="1134"/>
          <w:tab w:val="left" w:pos="9923"/>
        </w:tabs>
        <w:ind w:right="707" w:firstLine="709"/>
        <w:jc w:val="both"/>
        <w:rPr>
          <w:sz w:val="30"/>
          <w:szCs w:val="30"/>
        </w:rPr>
      </w:pPr>
      <w:r w:rsidRPr="00F22F4B">
        <w:rPr>
          <w:sz w:val="30"/>
          <w:szCs w:val="30"/>
        </w:rPr>
        <w:t>выделяемые на реализацию проектов международной технической помощи;</w:t>
      </w:r>
    </w:p>
    <w:p w14:paraId="2853B358" w14:textId="0278D1C0" w:rsidR="00061C97" w:rsidRPr="00F22F4B" w:rsidRDefault="00061C97" w:rsidP="00F22F4B">
      <w:pPr>
        <w:tabs>
          <w:tab w:val="left" w:pos="1134"/>
          <w:tab w:val="left" w:pos="9923"/>
        </w:tabs>
        <w:ind w:right="707" w:firstLine="709"/>
        <w:jc w:val="both"/>
        <w:rPr>
          <w:sz w:val="30"/>
          <w:szCs w:val="30"/>
        </w:rPr>
      </w:pPr>
      <w:r w:rsidRPr="00F22F4B">
        <w:rPr>
          <w:sz w:val="30"/>
          <w:szCs w:val="30"/>
        </w:rPr>
        <w:t>других источников, не запрещенных законодательством.</w:t>
      </w:r>
    </w:p>
    <w:p w14:paraId="2E140DD0" w14:textId="5DDB0EA7" w:rsidR="00061C97" w:rsidRPr="00867B40" w:rsidRDefault="00061C97" w:rsidP="00867B40">
      <w:pPr>
        <w:widowControl w:val="0"/>
        <w:tabs>
          <w:tab w:val="left" w:pos="9923"/>
        </w:tabs>
        <w:ind w:right="707" w:firstLine="709"/>
        <w:jc w:val="both"/>
        <w:rPr>
          <w:color w:val="000000"/>
          <w:sz w:val="30"/>
          <w:szCs w:val="30"/>
          <w:lang w:bidi="ru-RU"/>
        </w:rPr>
      </w:pPr>
      <w:r w:rsidRPr="00B43061">
        <w:rPr>
          <w:color w:val="000000"/>
          <w:sz w:val="30"/>
          <w:szCs w:val="30"/>
          <w:lang w:bidi="ru-RU"/>
        </w:rPr>
        <w:t>На II этапе будет продолжено выполнение плана мероприятий по реализации Концепции и региональных программ цифровой трансформации</w:t>
      </w:r>
      <w:r w:rsidR="00EF27AC">
        <w:rPr>
          <w:color w:val="000000"/>
          <w:sz w:val="30"/>
          <w:szCs w:val="30"/>
          <w:lang w:bidi="ru-RU"/>
        </w:rPr>
        <w:t xml:space="preserve"> процессов в системе</w:t>
      </w:r>
      <w:r w:rsidRPr="00B43061">
        <w:rPr>
          <w:color w:val="000000"/>
          <w:sz w:val="30"/>
          <w:szCs w:val="30"/>
          <w:lang w:bidi="ru-RU"/>
        </w:rPr>
        <w:t xml:space="preserve"> образования. Результаты пилотных проектов, а также лучшие практики реализации Концепции и региональных программ цифровой трансформации</w:t>
      </w:r>
      <w:r w:rsidR="00950001">
        <w:rPr>
          <w:color w:val="000000"/>
          <w:sz w:val="30"/>
          <w:szCs w:val="30"/>
          <w:lang w:bidi="ru-RU"/>
        </w:rPr>
        <w:t xml:space="preserve"> процессов в системе</w:t>
      </w:r>
      <w:r w:rsidRPr="00B43061">
        <w:rPr>
          <w:color w:val="000000"/>
          <w:sz w:val="30"/>
          <w:szCs w:val="30"/>
          <w:lang w:bidi="ru-RU"/>
        </w:rPr>
        <w:t xml:space="preserve"> образования получат массовое распространение в учреждениях образования.</w:t>
      </w:r>
    </w:p>
    <w:p w14:paraId="5262AC0B" w14:textId="5C7A84F4" w:rsidR="00061C97" w:rsidRPr="00867B40" w:rsidRDefault="00061C97" w:rsidP="00867B40">
      <w:pPr>
        <w:widowControl w:val="0"/>
        <w:tabs>
          <w:tab w:val="left" w:pos="9923"/>
        </w:tabs>
        <w:ind w:right="707" w:firstLine="709"/>
        <w:jc w:val="both"/>
        <w:rPr>
          <w:color w:val="000000"/>
          <w:sz w:val="30"/>
          <w:szCs w:val="30"/>
          <w:lang w:bidi="ru-RU"/>
        </w:rPr>
      </w:pPr>
      <w:r w:rsidRPr="00867B40">
        <w:rPr>
          <w:color w:val="000000"/>
          <w:sz w:val="30"/>
          <w:szCs w:val="30"/>
          <w:lang w:bidi="ru-RU"/>
        </w:rPr>
        <w:t xml:space="preserve">Начиная с I этапа Министерство образования Республики Беларусь совместно с Министерством связи </w:t>
      </w:r>
      <w:r w:rsidR="00B527B9" w:rsidRPr="00B6105B">
        <w:rPr>
          <w:sz w:val="30"/>
          <w:szCs w:val="30"/>
        </w:rPr>
        <w:t xml:space="preserve">и информатизации </w:t>
      </w:r>
      <w:r w:rsidRPr="00867B40">
        <w:rPr>
          <w:color w:val="000000"/>
          <w:sz w:val="30"/>
          <w:szCs w:val="30"/>
          <w:lang w:bidi="ru-RU"/>
        </w:rPr>
        <w:t xml:space="preserve">Республики Беларусь, </w:t>
      </w:r>
      <w:r w:rsidR="00ED5037">
        <w:rPr>
          <w:color w:val="000000"/>
          <w:sz w:val="30"/>
          <w:szCs w:val="30"/>
          <w:lang w:bidi="ru-RU"/>
        </w:rPr>
        <w:t>государственным учреждением «</w:t>
      </w:r>
      <w:r w:rsidR="00ED5037" w:rsidRPr="00867B40">
        <w:rPr>
          <w:color w:val="000000"/>
          <w:sz w:val="30"/>
          <w:szCs w:val="30"/>
          <w:lang w:bidi="ru-RU"/>
        </w:rPr>
        <w:t>Администрац</w:t>
      </w:r>
      <w:r w:rsidR="00ED5037">
        <w:rPr>
          <w:color w:val="000000"/>
          <w:sz w:val="30"/>
          <w:szCs w:val="30"/>
          <w:lang w:bidi="ru-RU"/>
        </w:rPr>
        <w:t>ия</w:t>
      </w:r>
      <w:r w:rsidR="00ED5037" w:rsidRPr="00867B40">
        <w:rPr>
          <w:color w:val="000000"/>
          <w:sz w:val="30"/>
          <w:szCs w:val="30"/>
          <w:lang w:bidi="ru-RU"/>
        </w:rPr>
        <w:t xml:space="preserve"> </w:t>
      </w:r>
      <w:r w:rsidRPr="00867B40">
        <w:rPr>
          <w:color w:val="000000"/>
          <w:sz w:val="30"/>
          <w:szCs w:val="30"/>
          <w:lang w:bidi="ru-RU"/>
        </w:rPr>
        <w:t xml:space="preserve">Парка </w:t>
      </w:r>
      <w:r w:rsidR="006A231D">
        <w:rPr>
          <w:color w:val="000000"/>
          <w:sz w:val="30"/>
          <w:szCs w:val="30"/>
          <w:lang w:bidi="ru-RU"/>
        </w:rPr>
        <w:t>в</w:t>
      </w:r>
      <w:r w:rsidR="006A231D" w:rsidRPr="00867B40">
        <w:rPr>
          <w:color w:val="000000"/>
          <w:sz w:val="30"/>
          <w:szCs w:val="30"/>
          <w:lang w:bidi="ru-RU"/>
        </w:rPr>
        <w:t xml:space="preserve">ысоких </w:t>
      </w:r>
      <w:r w:rsidR="006A231D">
        <w:rPr>
          <w:color w:val="000000"/>
          <w:sz w:val="30"/>
          <w:szCs w:val="30"/>
          <w:lang w:bidi="ru-RU"/>
        </w:rPr>
        <w:t>т</w:t>
      </w:r>
      <w:r w:rsidR="006A231D" w:rsidRPr="00867B40">
        <w:rPr>
          <w:color w:val="000000"/>
          <w:sz w:val="30"/>
          <w:szCs w:val="30"/>
          <w:lang w:bidi="ru-RU"/>
        </w:rPr>
        <w:t>ехнологий</w:t>
      </w:r>
      <w:r w:rsidR="00ED5037">
        <w:rPr>
          <w:color w:val="000000"/>
          <w:sz w:val="30"/>
          <w:szCs w:val="30"/>
          <w:lang w:bidi="ru-RU"/>
        </w:rPr>
        <w:t>» и</w:t>
      </w:r>
      <w:r w:rsidR="00ED5037" w:rsidRPr="00867B40">
        <w:rPr>
          <w:color w:val="000000"/>
          <w:sz w:val="30"/>
          <w:szCs w:val="30"/>
          <w:lang w:bidi="ru-RU"/>
        </w:rPr>
        <w:t xml:space="preserve"> </w:t>
      </w:r>
      <w:r w:rsidRPr="00867B40">
        <w:rPr>
          <w:color w:val="000000"/>
          <w:sz w:val="30"/>
          <w:szCs w:val="30"/>
          <w:lang w:bidi="ru-RU"/>
        </w:rPr>
        <w:t xml:space="preserve">другими заинтересованными будут </w:t>
      </w:r>
      <w:r w:rsidR="00285FF0">
        <w:rPr>
          <w:color w:val="000000"/>
          <w:sz w:val="30"/>
          <w:szCs w:val="30"/>
          <w:lang w:bidi="ru-RU"/>
        </w:rPr>
        <w:t>проводить постоянное изучение хода</w:t>
      </w:r>
      <w:r w:rsidRPr="00867B40">
        <w:rPr>
          <w:color w:val="000000"/>
          <w:sz w:val="30"/>
          <w:szCs w:val="30"/>
          <w:lang w:bidi="ru-RU"/>
        </w:rPr>
        <w:t xml:space="preserve"> реализации Концепции, оценку ее эффективности, степени достижения ожидаемых результатов. </w:t>
      </w:r>
    </w:p>
    <w:p w14:paraId="2E6F06C7" w14:textId="77777777" w:rsidR="00061C97" w:rsidRPr="00867B40" w:rsidRDefault="00061C97" w:rsidP="00867B40">
      <w:pPr>
        <w:widowControl w:val="0"/>
        <w:tabs>
          <w:tab w:val="left" w:pos="9923"/>
        </w:tabs>
        <w:ind w:right="707" w:firstLine="760"/>
        <w:jc w:val="both"/>
        <w:rPr>
          <w:color w:val="000000"/>
          <w:sz w:val="30"/>
          <w:szCs w:val="30"/>
          <w:lang w:bidi="ru-RU"/>
        </w:rPr>
      </w:pPr>
    </w:p>
    <w:p w14:paraId="7463BF88" w14:textId="77777777" w:rsidR="00061C97" w:rsidRPr="00867B40" w:rsidRDefault="00B2622C" w:rsidP="00867B40">
      <w:pPr>
        <w:tabs>
          <w:tab w:val="left" w:pos="9923"/>
        </w:tabs>
        <w:ind w:right="707"/>
        <w:rPr>
          <w:sz w:val="30"/>
          <w:szCs w:val="30"/>
          <w:lang w:eastAsia="en-US"/>
        </w:rPr>
      </w:pPr>
      <w:r w:rsidRPr="00867B40">
        <w:rPr>
          <w:rFonts w:eastAsia="Arial Unicode MS"/>
          <w:b/>
          <w:color w:val="000000"/>
          <w:sz w:val="30"/>
          <w:szCs w:val="30"/>
          <w:lang w:bidi="ru-RU"/>
        </w:rPr>
        <w:t>6</w:t>
      </w:r>
      <w:r w:rsidR="00061C97" w:rsidRPr="00867B40">
        <w:rPr>
          <w:rFonts w:eastAsia="Arial Unicode MS"/>
          <w:b/>
          <w:color w:val="000000"/>
          <w:sz w:val="30"/>
          <w:szCs w:val="30"/>
          <w:lang w:bidi="ru-RU"/>
        </w:rPr>
        <w:t>. Ожидаемые результаты реализации Концепции</w:t>
      </w:r>
    </w:p>
    <w:p w14:paraId="31B7A9EF" w14:textId="1C8994FA" w:rsidR="00B2622C" w:rsidRPr="006956AE" w:rsidRDefault="00ED5037" w:rsidP="00867B40">
      <w:pPr>
        <w:widowControl w:val="0"/>
        <w:tabs>
          <w:tab w:val="left" w:pos="1432"/>
          <w:tab w:val="left" w:pos="9923"/>
        </w:tabs>
        <w:ind w:right="707" w:firstLine="709"/>
        <w:jc w:val="both"/>
        <w:rPr>
          <w:color w:val="000000"/>
          <w:sz w:val="30"/>
          <w:szCs w:val="30"/>
          <w:lang w:bidi="ru-RU"/>
        </w:rPr>
      </w:pPr>
      <w:r>
        <w:rPr>
          <w:color w:val="000000"/>
          <w:sz w:val="30"/>
          <w:szCs w:val="30"/>
          <w:lang w:bidi="ru-RU"/>
        </w:rPr>
        <w:t>По итогам</w:t>
      </w:r>
      <w:r w:rsidR="00B2622C" w:rsidRPr="00867B40">
        <w:rPr>
          <w:color w:val="000000"/>
          <w:sz w:val="30"/>
          <w:szCs w:val="30"/>
          <w:lang w:bidi="ru-RU"/>
        </w:rPr>
        <w:t xml:space="preserve"> реализации Концепции планируется достижение следующих </w:t>
      </w:r>
      <w:r w:rsidR="00B2622C" w:rsidRPr="006956AE">
        <w:rPr>
          <w:color w:val="000000"/>
          <w:sz w:val="30"/>
          <w:szCs w:val="30"/>
          <w:lang w:bidi="ru-RU"/>
        </w:rPr>
        <w:t>результатов</w:t>
      </w:r>
      <w:r w:rsidR="004363D4">
        <w:rPr>
          <w:color w:val="000000"/>
          <w:sz w:val="30"/>
          <w:szCs w:val="30"/>
          <w:lang w:bidi="ru-RU"/>
        </w:rPr>
        <w:t>:</w:t>
      </w:r>
    </w:p>
    <w:p w14:paraId="6DFF1475" w14:textId="5FEFD1B2" w:rsidR="00061C97" w:rsidRPr="006956AE" w:rsidRDefault="004363D4" w:rsidP="00867B40">
      <w:pPr>
        <w:widowControl w:val="0"/>
        <w:tabs>
          <w:tab w:val="left" w:pos="1432"/>
          <w:tab w:val="left" w:pos="9923"/>
        </w:tabs>
        <w:ind w:right="707" w:firstLine="709"/>
        <w:jc w:val="both"/>
        <w:rPr>
          <w:i/>
          <w:color w:val="000000"/>
          <w:sz w:val="30"/>
          <w:szCs w:val="30"/>
          <w:lang w:bidi="ru-RU"/>
        </w:rPr>
      </w:pPr>
      <w:r>
        <w:rPr>
          <w:i/>
          <w:color w:val="000000"/>
          <w:sz w:val="30"/>
          <w:szCs w:val="30"/>
          <w:lang w:bidi="ru-RU"/>
        </w:rPr>
        <w:t>д</w:t>
      </w:r>
      <w:r w:rsidRPr="006956AE">
        <w:rPr>
          <w:i/>
          <w:color w:val="000000"/>
          <w:sz w:val="30"/>
          <w:szCs w:val="30"/>
          <w:lang w:bidi="ru-RU"/>
        </w:rPr>
        <w:t xml:space="preserve">ля </w:t>
      </w:r>
      <w:r w:rsidR="00061C97" w:rsidRPr="006956AE">
        <w:rPr>
          <w:i/>
          <w:color w:val="000000"/>
          <w:sz w:val="30"/>
          <w:szCs w:val="30"/>
          <w:lang w:bidi="ru-RU"/>
        </w:rPr>
        <w:t>государства:</w:t>
      </w:r>
    </w:p>
    <w:p w14:paraId="6DC0B626" w14:textId="244DA2ED" w:rsidR="009A5E5F" w:rsidRPr="00F22F4B" w:rsidRDefault="009A5E5F" w:rsidP="00F22F4B">
      <w:pPr>
        <w:widowControl w:val="0"/>
        <w:tabs>
          <w:tab w:val="left" w:pos="0"/>
          <w:tab w:val="left" w:pos="426"/>
          <w:tab w:val="left" w:pos="1134"/>
          <w:tab w:val="left" w:pos="9923"/>
        </w:tabs>
        <w:ind w:right="707" w:firstLine="709"/>
        <w:jc w:val="both"/>
        <w:rPr>
          <w:color w:val="000000"/>
          <w:sz w:val="30"/>
          <w:szCs w:val="30"/>
          <w:lang w:bidi="ru-RU"/>
        </w:rPr>
      </w:pPr>
      <w:r w:rsidRPr="00F22F4B">
        <w:rPr>
          <w:color w:val="000000"/>
          <w:sz w:val="30"/>
          <w:szCs w:val="30"/>
          <w:lang w:bidi="ru-RU"/>
        </w:rPr>
        <w:t xml:space="preserve">система образования будет интегрирована в электронное правительство; </w:t>
      </w:r>
    </w:p>
    <w:p w14:paraId="1518D481" w14:textId="6E62FC48" w:rsidR="00061C97" w:rsidRPr="00F22F4B" w:rsidRDefault="006F145D" w:rsidP="00F22F4B">
      <w:pPr>
        <w:widowControl w:val="0"/>
        <w:tabs>
          <w:tab w:val="left" w:pos="0"/>
          <w:tab w:val="left" w:pos="426"/>
          <w:tab w:val="left" w:pos="1134"/>
          <w:tab w:val="left" w:pos="9923"/>
        </w:tabs>
        <w:ind w:right="707" w:firstLine="709"/>
        <w:jc w:val="both"/>
        <w:rPr>
          <w:color w:val="000000"/>
          <w:sz w:val="30"/>
          <w:szCs w:val="30"/>
          <w:lang w:bidi="ru-RU"/>
        </w:rPr>
      </w:pPr>
      <w:r w:rsidRPr="00F22F4B">
        <w:rPr>
          <w:color w:val="000000"/>
          <w:sz w:val="30"/>
          <w:szCs w:val="30"/>
          <w:lang w:bidi="ru-RU"/>
        </w:rPr>
        <w:lastRenderedPageBreak/>
        <w:t xml:space="preserve">электронные образовательные услуги станут более доступными для </w:t>
      </w:r>
      <w:r w:rsidR="00061C97" w:rsidRPr="00F22F4B">
        <w:rPr>
          <w:color w:val="000000"/>
          <w:sz w:val="30"/>
          <w:szCs w:val="30"/>
          <w:lang w:bidi="ru-RU"/>
        </w:rPr>
        <w:t>населени</w:t>
      </w:r>
      <w:r w:rsidR="00067B36" w:rsidRPr="00F22F4B">
        <w:rPr>
          <w:color w:val="000000"/>
          <w:sz w:val="30"/>
          <w:szCs w:val="30"/>
          <w:lang w:bidi="ru-RU"/>
        </w:rPr>
        <w:t>я</w:t>
      </w:r>
      <w:r w:rsidR="00061C97" w:rsidRPr="00F22F4B">
        <w:rPr>
          <w:color w:val="000000"/>
          <w:sz w:val="30"/>
          <w:szCs w:val="30"/>
          <w:lang w:bidi="ru-RU"/>
        </w:rPr>
        <w:t xml:space="preserve"> Республики Беларусь;</w:t>
      </w:r>
    </w:p>
    <w:p w14:paraId="749D26B6" w14:textId="77777777" w:rsidR="00061C97" w:rsidRPr="00F22F4B" w:rsidRDefault="00061C97" w:rsidP="00F22F4B">
      <w:pPr>
        <w:widowControl w:val="0"/>
        <w:tabs>
          <w:tab w:val="left" w:pos="0"/>
          <w:tab w:val="left" w:pos="426"/>
          <w:tab w:val="left" w:pos="1134"/>
          <w:tab w:val="left" w:pos="9923"/>
        </w:tabs>
        <w:ind w:right="707" w:firstLine="709"/>
        <w:jc w:val="both"/>
        <w:rPr>
          <w:color w:val="000000"/>
          <w:sz w:val="30"/>
          <w:szCs w:val="30"/>
          <w:lang w:bidi="ru-RU"/>
        </w:rPr>
      </w:pPr>
      <w:r w:rsidRPr="00F22F4B">
        <w:rPr>
          <w:sz w:val="30"/>
          <w:szCs w:val="30"/>
        </w:rPr>
        <w:t>образовательные программы станут адаптированными к меняющимся социально-экономическим условиям и научно-техническому прогрессу;</w:t>
      </w:r>
    </w:p>
    <w:p w14:paraId="4BE309C1" w14:textId="77777777" w:rsidR="003D75C1" w:rsidRPr="00F22F4B" w:rsidRDefault="00067B36" w:rsidP="00F22F4B">
      <w:pPr>
        <w:tabs>
          <w:tab w:val="left" w:pos="0"/>
          <w:tab w:val="left" w:pos="426"/>
          <w:tab w:val="left" w:pos="1134"/>
          <w:tab w:val="left" w:pos="9923"/>
        </w:tabs>
        <w:ind w:right="707" w:firstLine="709"/>
        <w:jc w:val="both"/>
        <w:rPr>
          <w:sz w:val="30"/>
          <w:szCs w:val="30"/>
        </w:rPr>
      </w:pPr>
      <w:r w:rsidRPr="00F22F4B">
        <w:rPr>
          <w:sz w:val="30"/>
          <w:szCs w:val="30"/>
        </w:rPr>
        <w:t>произойдет качественное кадровое обновление отраслей экономики и социальной сферы;</w:t>
      </w:r>
    </w:p>
    <w:p w14:paraId="5FFA11D8" w14:textId="77777777" w:rsidR="003D75C1" w:rsidRPr="00F22F4B" w:rsidRDefault="003D75C1" w:rsidP="00F22F4B">
      <w:pPr>
        <w:tabs>
          <w:tab w:val="left" w:pos="0"/>
          <w:tab w:val="left" w:pos="426"/>
          <w:tab w:val="left" w:pos="1134"/>
          <w:tab w:val="left" w:pos="9923"/>
        </w:tabs>
        <w:ind w:right="707" w:firstLine="709"/>
        <w:jc w:val="both"/>
        <w:rPr>
          <w:sz w:val="30"/>
          <w:szCs w:val="30"/>
        </w:rPr>
      </w:pPr>
      <w:r w:rsidRPr="00F22F4B">
        <w:rPr>
          <w:sz w:val="30"/>
          <w:szCs w:val="30"/>
        </w:rPr>
        <w:t xml:space="preserve">возрастет уровень информационно-медийной и цифровой грамотности всех слоев населения; </w:t>
      </w:r>
    </w:p>
    <w:p w14:paraId="178B786B" w14:textId="4F89AACD" w:rsidR="00061C97" w:rsidRPr="00F22F4B" w:rsidRDefault="00061C97" w:rsidP="00F22F4B">
      <w:pPr>
        <w:tabs>
          <w:tab w:val="left" w:pos="0"/>
          <w:tab w:val="left" w:pos="426"/>
          <w:tab w:val="left" w:pos="1134"/>
          <w:tab w:val="left" w:pos="9923"/>
        </w:tabs>
        <w:ind w:right="707" w:firstLine="709"/>
        <w:jc w:val="both"/>
        <w:rPr>
          <w:sz w:val="30"/>
          <w:szCs w:val="30"/>
          <w:lang w:eastAsia="en-US"/>
        </w:rPr>
      </w:pPr>
      <w:r w:rsidRPr="00F22F4B">
        <w:rPr>
          <w:sz w:val="30"/>
          <w:szCs w:val="30"/>
        </w:rPr>
        <w:t>повыс</w:t>
      </w:r>
      <w:r w:rsidR="00067B36" w:rsidRPr="00F22F4B">
        <w:rPr>
          <w:sz w:val="30"/>
          <w:szCs w:val="30"/>
        </w:rPr>
        <w:t>и</w:t>
      </w:r>
      <w:r w:rsidRPr="00F22F4B">
        <w:rPr>
          <w:sz w:val="30"/>
          <w:szCs w:val="30"/>
        </w:rPr>
        <w:t xml:space="preserve">тся </w:t>
      </w:r>
      <w:r w:rsidR="00067B36" w:rsidRPr="00F22F4B">
        <w:rPr>
          <w:sz w:val="30"/>
          <w:szCs w:val="30"/>
        </w:rPr>
        <w:t>транспарентность</w:t>
      </w:r>
      <w:r w:rsidRPr="00F22F4B">
        <w:rPr>
          <w:sz w:val="30"/>
          <w:szCs w:val="30"/>
        </w:rPr>
        <w:t xml:space="preserve"> рас</w:t>
      </w:r>
      <w:r w:rsidR="00067B36" w:rsidRPr="00F22F4B">
        <w:rPr>
          <w:sz w:val="30"/>
          <w:szCs w:val="30"/>
        </w:rPr>
        <w:t>пределения</w:t>
      </w:r>
      <w:r w:rsidR="003A225C" w:rsidRPr="00F22F4B">
        <w:rPr>
          <w:sz w:val="30"/>
          <w:szCs w:val="30"/>
        </w:rPr>
        <w:t xml:space="preserve"> бюджетных средств в сфере образования</w:t>
      </w:r>
      <w:r w:rsidR="004363D4" w:rsidRPr="00F22F4B">
        <w:rPr>
          <w:sz w:val="30"/>
          <w:szCs w:val="30"/>
        </w:rPr>
        <w:t>;</w:t>
      </w:r>
    </w:p>
    <w:p w14:paraId="5C975864" w14:textId="6ED6900D" w:rsidR="00061C97" w:rsidRPr="006956AE" w:rsidRDefault="004363D4" w:rsidP="00867B40">
      <w:pPr>
        <w:widowControl w:val="0"/>
        <w:tabs>
          <w:tab w:val="left" w:pos="1432"/>
          <w:tab w:val="left" w:pos="9923"/>
        </w:tabs>
        <w:ind w:right="707" w:firstLine="709"/>
        <w:jc w:val="both"/>
        <w:rPr>
          <w:i/>
          <w:color w:val="000000"/>
          <w:sz w:val="30"/>
          <w:szCs w:val="30"/>
          <w:lang w:bidi="ru-RU"/>
        </w:rPr>
      </w:pPr>
      <w:r>
        <w:rPr>
          <w:i/>
          <w:color w:val="000000"/>
          <w:sz w:val="30"/>
          <w:szCs w:val="30"/>
          <w:lang w:bidi="ru-RU"/>
        </w:rPr>
        <w:t>д</w:t>
      </w:r>
      <w:r w:rsidRPr="006956AE">
        <w:rPr>
          <w:i/>
          <w:color w:val="000000"/>
          <w:sz w:val="30"/>
          <w:szCs w:val="30"/>
          <w:lang w:bidi="ru-RU"/>
        </w:rPr>
        <w:t xml:space="preserve">ля </w:t>
      </w:r>
      <w:r w:rsidR="00061C97" w:rsidRPr="006956AE">
        <w:rPr>
          <w:i/>
          <w:color w:val="000000"/>
          <w:sz w:val="30"/>
          <w:szCs w:val="30"/>
          <w:lang w:bidi="ru-RU"/>
        </w:rPr>
        <w:t>системы образования:</w:t>
      </w:r>
    </w:p>
    <w:p w14:paraId="3526E505" w14:textId="234CB017" w:rsidR="00061C97" w:rsidRPr="00F22F4B" w:rsidRDefault="00B20A31" w:rsidP="00F22F4B">
      <w:pPr>
        <w:tabs>
          <w:tab w:val="left" w:pos="1134"/>
          <w:tab w:val="left" w:pos="9923"/>
        </w:tabs>
        <w:ind w:right="707" w:firstLine="709"/>
        <w:jc w:val="both"/>
        <w:rPr>
          <w:sz w:val="30"/>
          <w:szCs w:val="30"/>
          <w:lang w:eastAsia="en-US"/>
        </w:rPr>
      </w:pPr>
      <w:r w:rsidRPr="00F22F4B">
        <w:rPr>
          <w:sz w:val="30"/>
          <w:szCs w:val="30"/>
          <w:lang w:eastAsia="en-US"/>
        </w:rPr>
        <w:t>будут решены</w:t>
      </w:r>
      <w:r w:rsidR="00061C97" w:rsidRPr="00F22F4B">
        <w:rPr>
          <w:sz w:val="30"/>
          <w:szCs w:val="30"/>
          <w:lang w:eastAsia="en-US"/>
        </w:rPr>
        <w:t xml:space="preserve"> основные проблемы инфраструктурного обеспечения системы образования; </w:t>
      </w:r>
    </w:p>
    <w:p w14:paraId="302CD1DA" w14:textId="77777777" w:rsidR="00061C97" w:rsidRPr="00F22F4B" w:rsidRDefault="00061C97" w:rsidP="00F22F4B">
      <w:pPr>
        <w:widowControl w:val="0"/>
        <w:tabs>
          <w:tab w:val="left" w:pos="1134"/>
          <w:tab w:val="left" w:pos="1432"/>
          <w:tab w:val="left" w:pos="9923"/>
        </w:tabs>
        <w:ind w:right="707" w:firstLine="709"/>
        <w:jc w:val="both"/>
        <w:rPr>
          <w:color w:val="000000"/>
          <w:sz w:val="30"/>
          <w:szCs w:val="30"/>
          <w:lang w:bidi="ru-RU"/>
        </w:rPr>
      </w:pPr>
      <w:r w:rsidRPr="00F22F4B">
        <w:rPr>
          <w:color w:val="000000"/>
          <w:sz w:val="30"/>
          <w:szCs w:val="30"/>
          <w:lang w:bidi="ru-RU"/>
        </w:rPr>
        <w:t>повысится качество образовательных услуг;</w:t>
      </w:r>
    </w:p>
    <w:p w14:paraId="427B544A" w14:textId="77777777" w:rsidR="00061C97" w:rsidRPr="00F22F4B" w:rsidRDefault="00061C97" w:rsidP="00F22F4B">
      <w:pPr>
        <w:widowControl w:val="0"/>
        <w:tabs>
          <w:tab w:val="left" w:pos="1134"/>
          <w:tab w:val="left" w:pos="1432"/>
          <w:tab w:val="left" w:pos="9923"/>
        </w:tabs>
        <w:ind w:right="707" w:firstLine="709"/>
        <w:jc w:val="both"/>
        <w:rPr>
          <w:color w:val="000000"/>
          <w:sz w:val="30"/>
          <w:szCs w:val="30"/>
          <w:lang w:bidi="ru-RU"/>
        </w:rPr>
      </w:pPr>
      <w:r w:rsidRPr="00F22F4B">
        <w:rPr>
          <w:color w:val="000000"/>
          <w:sz w:val="30"/>
          <w:szCs w:val="30"/>
          <w:lang w:bidi="ru-RU"/>
        </w:rPr>
        <w:t>уменьшится количество издаваемой печатной продукции, применяемой в образовательном процессе, снизится документооборот в системе образования;</w:t>
      </w:r>
    </w:p>
    <w:p w14:paraId="105D6849" w14:textId="31578298" w:rsidR="00061C97" w:rsidRPr="00F22F4B" w:rsidRDefault="00061C97" w:rsidP="00F22F4B">
      <w:pPr>
        <w:widowControl w:val="0"/>
        <w:tabs>
          <w:tab w:val="left" w:pos="1134"/>
          <w:tab w:val="left" w:pos="1432"/>
          <w:tab w:val="left" w:pos="9923"/>
        </w:tabs>
        <w:ind w:right="707" w:firstLine="709"/>
        <w:jc w:val="both"/>
        <w:rPr>
          <w:color w:val="000000"/>
          <w:sz w:val="30"/>
          <w:szCs w:val="30"/>
          <w:lang w:bidi="ru-RU"/>
        </w:rPr>
      </w:pPr>
      <w:r w:rsidRPr="00F22F4B">
        <w:rPr>
          <w:color w:val="000000"/>
          <w:sz w:val="30"/>
          <w:szCs w:val="30"/>
          <w:lang w:bidi="ru-RU"/>
        </w:rPr>
        <w:t>улучшится управляемость системой образования на основе использования возможностей РИОС</w:t>
      </w:r>
      <w:r w:rsidR="004363D4" w:rsidRPr="00F22F4B">
        <w:rPr>
          <w:color w:val="000000"/>
          <w:sz w:val="30"/>
          <w:szCs w:val="30"/>
          <w:lang w:bidi="ru-RU"/>
        </w:rPr>
        <w:t>;</w:t>
      </w:r>
    </w:p>
    <w:p w14:paraId="6A768458" w14:textId="0BDF5C3C" w:rsidR="00061C97" w:rsidRPr="006956AE" w:rsidRDefault="004363D4" w:rsidP="00867B40">
      <w:pPr>
        <w:widowControl w:val="0"/>
        <w:tabs>
          <w:tab w:val="left" w:pos="1432"/>
          <w:tab w:val="left" w:pos="9923"/>
        </w:tabs>
        <w:ind w:right="707" w:firstLine="709"/>
        <w:jc w:val="both"/>
        <w:rPr>
          <w:i/>
          <w:color w:val="000000"/>
          <w:sz w:val="30"/>
          <w:szCs w:val="30"/>
          <w:lang w:bidi="ru-RU"/>
        </w:rPr>
      </w:pPr>
      <w:r>
        <w:rPr>
          <w:i/>
          <w:color w:val="000000"/>
          <w:sz w:val="30"/>
          <w:szCs w:val="30"/>
          <w:lang w:bidi="ru-RU"/>
        </w:rPr>
        <w:t>д</w:t>
      </w:r>
      <w:r w:rsidRPr="006956AE">
        <w:rPr>
          <w:i/>
          <w:color w:val="000000"/>
          <w:sz w:val="30"/>
          <w:szCs w:val="30"/>
          <w:lang w:bidi="ru-RU"/>
        </w:rPr>
        <w:t xml:space="preserve">ля </w:t>
      </w:r>
      <w:r w:rsidR="00061C97" w:rsidRPr="006956AE">
        <w:rPr>
          <w:i/>
          <w:color w:val="000000"/>
          <w:sz w:val="30"/>
          <w:szCs w:val="30"/>
          <w:lang w:bidi="ru-RU"/>
        </w:rPr>
        <w:t>педагогических работников:</w:t>
      </w:r>
    </w:p>
    <w:p w14:paraId="5FC01D47" w14:textId="77777777" w:rsidR="00061C97" w:rsidRPr="00F22F4B" w:rsidRDefault="00061C97" w:rsidP="00F22F4B">
      <w:pPr>
        <w:widowControl w:val="0"/>
        <w:tabs>
          <w:tab w:val="left" w:pos="0"/>
          <w:tab w:val="left" w:pos="1134"/>
          <w:tab w:val="left" w:pos="9923"/>
        </w:tabs>
        <w:ind w:right="707" w:firstLine="709"/>
        <w:jc w:val="both"/>
        <w:rPr>
          <w:color w:val="000000"/>
          <w:sz w:val="30"/>
          <w:szCs w:val="30"/>
          <w:lang w:bidi="ru-RU"/>
        </w:rPr>
      </w:pPr>
      <w:r w:rsidRPr="00F22F4B">
        <w:rPr>
          <w:color w:val="000000"/>
          <w:sz w:val="30"/>
          <w:szCs w:val="30"/>
          <w:lang w:bidi="ru-RU"/>
        </w:rPr>
        <w:t>за счет упрощения документооборота высвободится время непосредственно для работы с обучающимися;</w:t>
      </w:r>
    </w:p>
    <w:p w14:paraId="6830098D" w14:textId="77777777" w:rsidR="00061C97" w:rsidRPr="00F22F4B" w:rsidRDefault="00061C97" w:rsidP="00F22F4B">
      <w:pPr>
        <w:widowControl w:val="0"/>
        <w:tabs>
          <w:tab w:val="left" w:pos="0"/>
          <w:tab w:val="left" w:pos="1134"/>
          <w:tab w:val="left" w:pos="9923"/>
        </w:tabs>
        <w:ind w:right="707" w:firstLine="709"/>
        <w:jc w:val="both"/>
        <w:rPr>
          <w:color w:val="000000"/>
          <w:sz w:val="30"/>
          <w:szCs w:val="30"/>
          <w:lang w:bidi="ru-RU"/>
        </w:rPr>
      </w:pPr>
      <w:r w:rsidRPr="00F22F4B">
        <w:rPr>
          <w:color w:val="000000"/>
          <w:sz w:val="30"/>
          <w:szCs w:val="30"/>
          <w:lang w:bidi="ru-RU"/>
        </w:rPr>
        <w:t>упростится и ускорится доступ к необходимым для проведения занятий материалам;</w:t>
      </w:r>
    </w:p>
    <w:p w14:paraId="15EB617C" w14:textId="39AFE778" w:rsidR="009A5E5F" w:rsidRPr="00F22F4B" w:rsidRDefault="009A5E5F" w:rsidP="00F22F4B">
      <w:pPr>
        <w:widowControl w:val="0"/>
        <w:tabs>
          <w:tab w:val="left" w:pos="0"/>
          <w:tab w:val="left" w:pos="1134"/>
          <w:tab w:val="left" w:pos="9923"/>
        </w:tabs>
        <w:ind w:right="707" w:firstLine="709"/>
        <w:jc w:val="both"/>
        <w:rPr>
          <w:color w:val="000000"/>
          <w:sz w:val="30"/>
          <w:szCs w:val="30"/>
          <w:lang w:bidi="ru-RU"/>
        </w:rPr>
      </w:pPr>
      <w:r w:rsidRPr="00F22F4B">
        <w:rPr>
          <w:color w:val="000000"/>
          <w:sz w:val="30"/>
          <w:szCs w:val="30"/>
        </w:rPr>
        <w:t xml:space="preserve">будут </w:t>
      </w:r>
      <w:r w:rsidR="00B20A31" w:rsidRPr="00F22F4B">
        <w:rPr>
          <w:color w:val="000000"/>
          <w:sz w:val="30"/>
          <w:szCs w:val="30"/>
        </w:rPr>
        <w:t>предоставлены</w:t>
      </w:r>
      <w:r w:rsidRPr="00F22F4B">
        <w:rPr>
          <w:color w:val="000000"/>
          <w:sz w:val="30"/>
          <w:szCs w:val="30"/>
        </w:rPr>
        <w:t xml:space="preserve"> возможности для обмена опытом и практическими навыками в рамках специализированных площадок и виртуальных сообществ педагогических работников;</w:t>
      </w:r>
      <w:r w:rsidRPr="00F22F4B">
        <w:rPr>
          <w:color w:val="000000"/>
          <w:sz w:val="30"/>
          <w:szCs w:val="30"/>
          <w:lang w:bidi="ru-RU"/>
        </w:rPr>
        <w:t xml:space="preserve"> </w:t>
      </w:r>
    </w:p>
    <w:p w14:paraId="02077DCF" w14:textId="1EB7FCE8" w:rsidR="00F412C8" w:rsidRPr="00F22F4B" w:rsidRDefault="00F412C8" w:rsidP="00F22F4B">
      <w:pPr>
        <w:widowControl w:val="0"/>
        <w:tabs>
          <w:tab w:val="left" w:pos="0"/>
          <w:tab w:val="left" w:pos="1134"/>
          <w:tab w:val="left" w:pos="9923"/>
        </w:tabs>
        <w:ind w:right="707" w:firstLine="709"/>
        <w:jc w:val="both"/>
        <w:rPr>
          <w:color w:val="000000"/>
          <w:sz w:val="30"/>
          <w:szCs w:val="30"/>
          <w:lang w:bidi="ru-RU"/>
        </w:rPr>
      </w:pPr>
      <w:r w:rsidRPr="00F22F4B">
        <w:rPr>
          <w:color w:val="000000"/>
          <w:sz w:val="30"/>
          <w:szCs w:val="30"/>
          <w:lang w:bidi="ru-RU"/>
        </w:rPr>
        <w:t>будет предоставлена возможность публикации авторских наработок</w:t>
      </w:r>
      <w:r w:rsidR="00EF1B6B" w:rsidRPr="00F22F4B">
        <w:rPr>
          <w:color w:val="000000"/>
          <w:sz w:val="30"/>
          <w:szCs w:val="30"/>
          <w:lang w:bidi="ru-RU"/>
        </w:rPr>
        <w:t xml:space="preserve"> и передового педагогического опыта</w:t>
      </w:r>
      <w:r w:rsidRPr="00F22F4B">
        <w:rPr>
          <w:color w:val="000000"/>
          <w:sz w:val="30"/>
          <w:szCs w:val="30"/>
          <w:lang w:bidi="ru-RU"/>
        </w:rPr>
        <w:t xml:space="preserve"> </w:t>
      </w:r>
      <w:r w:rsidR="004363D4" w:rsidRPr="00F22F4B">
        <w:rPr>
          <w:color w:val="000000"/>
          <w:sz w:val="30"/>
          <w:szCs w:val="30"/>
          <w:lang w:bidi="ru-RU"/>
        </w:rPr>
        <w:t xml:space="preserve">в </w:t>
      </w:r>
      <w:r w:rsidR="004363D4" w:rsidRPr="00F22F4B">
        <w:rPr>
          <w:sz w:val="30"/>
          <w:szCs w:val="30"/>
          <w:lang w:eastAsia="en-US"/>
        </w:rPr>
        <w:t xml:space="preserve">библиотеках </w:t>
      </w:r>
      <w:r w:rsidR="00D14133" w:rsidRPr="00F22F4B">
        <w:rPr>
          <w:sz w:val="30"/>
          <w:szCs w:val="30"/>
          <w:lang w:eastAsia="en-US"/>
        </w:rPr>
        <w:t>и банк</w:t>
      </w:r>
      <w:r w:rsidR="004363D4" w:rsidRPr="00F22F4B">
        <w:rPr>
          <w:sz w:val="30"/>
          <w:szCs w:val="30"/>
          <w:lang w:eastAsia="en-US"/>
        </w:rPr>
        <w:t>ах</w:t>
      </w:r>
      <w:r w:rsidRPr="00F22F4B">
        <w:rPr>
          <w:sz w:val="30"/>
          <w:szCs w:val="30"/>
          <w:lang w:eastAsia="en-US"/>
        </w:rPr>
        <w:t xml:space="preserve"> цифрового образовательного контента;</w:t>
      </w:r>
    </w:p>
    <w:p w14:paraId="747224AB" w14:textId="77777777" w:rsidR="00132DF4" w:rsidRPr="00F22F4B" w:rsidRDefault="00061C97" w:rsidP="00F22F4B">
      <w:pPr>
        <w:widowControl w:val="0"/>
        <w:tabs>
          <w:tab w:val="left" w:pos="0"/>
          <w:tab w:val="left" w:pos="1134"/>
          <w:tab w:val="left" w:pos="9923"/>
        </w:tabs>
        <w:ind w:right="707" w:firstLine="709"/>
        <w:jc w:val="both"/>
        <w:rPr>
          <w:color w:val="000000"/>
          <w:sz w:val="30"/>
          <w:szCs w:val="30"/>
          <w:lang w:bidi="ru-RU"/>
        </w:rPr>
      </w:pPr>
      <w:r w:rsidRPr="00F22F4B">
        <w:rPr>
          <w:color w:val="000000"/>
          <w:sz w:val="30"/>
          <w:szCs w:val="30"/>
          <w:lang w:bidi="ru-RU"/>
        </w:rPr>
        <w:t>систематизируется процесс контроля знаний</w:t>
      </w:r>
      <w:r w:rsidR="00132DF4" w:rsidRPr="00F22F4B">
        <w:rPr>
          <w:color w:val="000000"/>
          <w:sz w:val="30"/>
          <w:szCs w:val="30"/>
          <w:lang w:bidi="ru-RU"/>
        </w:rPr>
        <w:t xml:space="preserve"> обучающихся;</w:t>
      </w:r>
    </w:p>
    <w:p w14:paraId="59F5B659" w14:textId="35832827" w:rsidR="00061C97" w:rsidRPr="00F22F4B" w:rsidRDefault="00132DF4" w:rsidP="00F22F4B">
      <w:pPr>
        <w:widowControl w:val="0"/>
        <w:tabs>
          <w:tab w:val="left" w:pos="0"/>
          <w:tab w:val="left" w:pos="1134"/>
          <w:tab w:val="left" w:pos="9923"/>
        </w:tabs>
        <w:ind w:right="707" w:firstLine="709"/>
        <w:jc w:val="both"/>
        <w:rPr>
          <w:color w:val="000000"/>
          <w:sz w:val="30"/>
          <w:szCs w:val="30"/>
          <w:lang w:bidi="ru-RU"/>
        </w:rPr>
      </w:pPr>
      <w:r w:rsidRPr="00F22F4B">
        <w:rPr>
          <w:sz w:val="30"/>
          <w:szCs w:val="30"/>
        </w:rPr>
        <w:t>будет внедрена система непрерывного педагогического профессионального развития, основанная на новых методах и технологиях обучения</w:t>
      </w:r>
      <w:r w:rsidR="00D14133" w:rsidRPr="00F22F4B">
        <w:rPr>
          <w:color w:val="000000"/>
          <w:sz w:val="30"/>
          <w:szCs w:val="30"/>
          <w:lang w:bidi="ru-RU"/>
        </w:rPr>
        <w:t>;</w:t>
      </w:r>
    </w:p>
    <w:p w14:paraId="42615969" w14:textId="287EFF9C" w:rsidR="00061C97" w:rsidRPr="006956AE" w:rsidRDefault="00D14133" w:rsidP="00867B40">
      <w:pPr>
        <w:widowControl w:val="0"/>
        <w:tabs>
          <w:tab w:val="left" w:pos="1432"/>
          <w:tab w:val="left" w:pos="9923"/>
        </w:tabs>
        <w:ind w:right="707" w:firstLine="709"/>
        <w:jc w:val="both"/>
        <w:rPr>
          <w:i/>
          <w:color w:val="000000"/>
          <w:sz w:val="30"/>
          <w:szCs w:val="30"/>
          <w:lang w:bidi="ru-RU"/>
        </w:rPr>
      </w:pPr>
      <w:r>
        <w:rPr>
          <w:i/>
          <w:color w:val="000000"/>
          <w:sz w:val="30"/>
          <w:szCs w:val="30"/>
          <w:lang w:bidi="ru-RU"/>
        </w:rPr>
        <w:t>д</w:t>
      </w:r>
      <w:r w:rsidR="00061C97" w:rsidRPr="006956AE">
        <w:rPr>
          <w:i/>
          <w:color w:val="000000"/>
          <w:sz w:val="30"/>
          <w:szCs w:val="30"/>
          <w:lang w:bidi="ru-RU"/>
        </w:rPr>
        <w:t>ля обучающихся:</w:t>
      </w:r>
    </w:p>
    <w:p w14:paraId="2BAFEC42" w14:textId="77777777" w:rsidR="00061C97" w:rsidRPr="00F22F4B" w:rsidRDefault="00061C97" w:rsidP="00F22F4B">
      <w:pPr>
        <w:widowControl w:val="0"/>
        <w:tabs>
          <w:tab w:val="left" w:pos="0"/>
          <w:tab w:val="left" w:pos="1134"/>
          <w:tab w:val="left" w:pos="9923"/>
        </w:tabs>
        <w:ind w:right="707" w:firstLine="709"/>
        <w:jc w:val="both"/>
        <w:rPr>
          <w:color w:val="000000"/>
          <w:sz w:val="30"/>
          <w:szCs w:val="30"/>
          <w:lang w:bidi="ru-RU"/>
        </w:rPr>
      </w:pPr>
      <w:r w:rsidRPr="00F22F4B">
        <w:rPr>
          <w:color w:val="000000"/>
          <w:sz w:val="30"/>
          <w:szCs w:val="30"/>
          <w:lang w:bidi="ru-RU"/>
        </w:rPr>
        <w:t>будет реализован принцип мобильности обучения, получит широкое развитие дистанционное обучение;</w:t>
      </w:r>
    </w:p>
    <w:p w14:paraId="17077506" w14:textId="3C640B3A" w:rsidR="003D75C1" w:rsidRPr="00F22F4B" w:rsidRDefault="003D75C1" w:rsidP="00F22F4B">
      <w:pPr>
        <w:widowControl w:val="0"/>
        <w:tabs>
          <w:tab w:val="left" w:pos="0"/>
          <w:tab w:val="left" w:pos="1134"/>
          <w:tab w:val="left" w:pos="9923"/>
        </w:tabs>
        <w:ind w:right="707" w:firstLine="709"/>
        <w:jc w:val="both"/>
        <w:rPr>
          <w:rFonts w:eastAsia="Calibri"/>
          <w:sz w:val="30"/>
          <w:szCs w:val="30"/>
        </w:rPr>
      </w:pPr>
      <w:r w:rsidRPr="00F22F4B">
        <w:rPr>
          <w:rFonts w:eastAsia="Calibri"/>
          <w:sz w:val="30"/>
          <w:szCs w:val="30"/>
        </w:rPr>
        <w:t>произойдет внедрение личностно-ориентированного</w:t>
      </w:r>
      <w:r w:rsidR="00226660" w:rsidRPr="00F22F4B">
        <w:rPr>
          <w:rFonts w:eastAsia="Calibri"/>
          <w:sz w:val="30"/>
          <w:szCs w:val="30"/>
        </w:rPr>
        <w:t xml:space="preserve"> подхода в процесс</w:t>
      </w:r>
      <w:r w:rsidRPr="00F22F4B">
        <w:rPr>
          <w:rFonts w:eastAsia="Calibri"/>
          <w:sz w:val="30"/>
          <w:szCs w:val="30"/>
        </w:rPr>
        <w:t xml:space="preserve"> обучения, выстраивание персональной образовательной траектории обучающегося;</w:t>
      </w:r>
    </w:p>
    <w:p w14:paraId="00ACD7B6" w14:textId="1B17B439" w:rsidR="008D5DC9" w:rsidRPr="00F22F4B" w:rsidRDefault="00061C97" w:rsidP="00F22F4B">
      <w:pPr>
        <w:widowControl w:val="0"/>
        <w:tabs>
          <w:tab w:val="left" w:pos="0"/>
          <w:tab w:val="left" w:pos="1134"/>
          <w:tab w:val="left" w:pos="9923"/>
        </w:tabs>
        <w:ind w:right="707" w:firstLine="709"/>
        <w:jc w:val="both"/>
        <w:rPr>
          <w:b/>
          <w:sz w:val="30"/>
          <w:szCs w:val="30"/>
          <w:lang w:eastAsia="en-US"/>
        </w:rPr>
      </w:pPr>
      <w:r w:rsidRPr="00F22F4B">
        <w:rPr>
          <w:color w:val="000000"/>
          <w:sz w:val="30"/>
          <w:szCs w:val="30"/>
          <w:lang w:bidi="ru-RU"/>
        </w:rPr>
        <w:t xml:space="preserve">будут созданы равные возможности для получения </w:t>
      </w:r>
      <w:r w:rsidRPr="00F22F4B">
        <w:rPr>
          <w:color w:val="000000"/>
          <w:sz w:val="30"/>
          <w:szCs w:val="30"/>
          <w:lang w:bidi="ru-RU"/>
        </w:rPr>
        <w:lastRenderedPageBreak/>
        <w:t>качественных образовательных услуг на уровне современных требований национальных и международных стандартов вне зависимости от места проживания и обучения</w:t>
      </w:r>
      <w:r w:rsidR="00EF1B6B" w:rsidRPr="00F22F4B">
        <w:rPr>
          <w:color w:val="000000"/>
          <w:sz w:val="30"/>
          <w:szCs w:val="30"/>
          <w:lang w:bidi="ru-RU"/>
        </w:rPr>
        <w:t xml:space="preserve">; </w:t>
      </w:r>
      <w:r w:rsidRPr="00F22F4B">
        <w:rPr>
          <w:color w:val="000000"/>
          <w:sz w:val="30"/>
          <w:szCs w:val="30"/>
          <w:lang w:bidi="ru-RU"/>
        </w:rPr>
        <w:t xml:space="preserve">на этой основе </w:t>
      </w:r>
      <w:r w:rsidR="00EF1B6B" w:rsidRPr="00F22F4B">
        <w:rPr>
          <w:color w:val="000000"/>
          <w:sz w:val="30"/>
          <w:szCs w:val="30"/>
          <w:lang w:bidi="ru-RU"/>
        </w:rPr>
        <w:t xml:space="preserve">будет обеспечено </w:t>
      </w:r>
      <w:r w:rsidRPr="00F22F4B">
        <w:rPr>
          <w:color w:val="000000"/>
          <w:sz w:val="30"/>
          <w:szCs w:val="30"/>
          <w:lang w:bidi="ru-RU"/>
        </w:rPr>
        <w:t>формирование личности, адаптированной к жизни в информационном обществе со всеми его возможностями</w:t>
      </w:r>
      <w:r w:rsidR="004363D4" w:rsidRPr="00F22F4B">
        <w:rPr>
          <w:color w:val="000000"/>
          <w:sz w:val="30"/>
          <w:szCs w:val="30"/>
          <w:lang w:bidi="ru-RU"/>
        </w:rPr>
        <w:t>, вызовами</w:t>
      </w:r>
      <w:r w:rsidRPr="00F22F4B">
        <w:rPr>
          <w:color w:val="000000"/>
          <w:sz w:val="30"/>
          <w:szCs w:val="30"/>
          <w:lang w:bidi="ru-RU"/>
        </w:rPr>
        <w:t xml:space="preserve"> и рисками.</w:t>
      </w:r>
    </w:p>
    <w:sectPr w:rsidR="008D5DC9" w:rsidRPr="00F22F4B" w:rsidSect="00A21F11">
      <w:headerReference w:type="default" r:id="rId7"/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C4B52" w14:textId="77777777" w:rsidR="00797E9D" w:rsidRDefault="00797E9D" w:rsidP="00730A9C">
      <w:r>
        <w:separator/>
      </w:r>
    </w:p>
  </w:endnote>
  <w:endnote w:type="continuationSeparator" w:id="0">
    <w:p w14:paraId="141F99CD" w14:textId="77777777" w:rsidR="00797E9D" w:rsidRDefault="00797E9D" w:rsidP="00730A9C">
      <w:r>
        <w:continuationSeparator/>
      </w:r>
    </w:p>
  </w:endnote>
  <w:endnote w:type="continuationNotice" w:id="1">
    <w:p w14:paraId="353289B7" w14:textId="77777777" w:rsidR="00797E9D" w:rsidRDefault="00797E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A9912" w14:textId="77777777" w:rsidR="00685069" w:rsidRDefault="0068506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A2A3E" w14:textId="77777777" w:rsidR="00797E9D" w:rsidRDefault="00797E9D" w:rsidP="00730A9C">
      <w:r>
        <w:separator/>
      </w:r>
    </w:p>
  </w:footnote>
  <w:footnote w:type="continuationSeparator" w:id="0">
    <w:p w14:paraId="03E5E31E" w14:textId="77777777" w:rsidR="00797E9D" w:rsidRDefault="00797E9D" w:rsidP="00730A9C">
      <w:r>
        <w:continuationSeparator/>
      </w:r>
    </w:p>
  </w:footnote>
  <w:footnote w:type="continuationNotice" w:id="1">
    <w:p w14:paraId="24AE4499" w14:textId="77777777" w:rsidR="00797E9D" w:rsidRDefault="00797E9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6480902"/>
      <w:docPartObj>
        <w:docPartGallery w:val="Page Numbers (Top of Page)"/>
        <w:docPartUnique/>
      </w:docPartObj>
    </w:sdtPr>
    <w:sdtEndPr/>
    <w:sdtContent>
      <w:p w14:paraId="20511CA1" w14:textId="3FAE9C25" w:rsidR="00730A9C" w:rsidRDefault="00730A9C" w:rsidP="00867B4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3347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56208"/>
    <w:multiLevelType w:val="hybridMultilevel"/>
    <w:tmpl w:val="1C101A0A"/>
    <w:lvl w:ilvl="0" w:tplc="00C85514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2DD591C"/>
    <w:multiLevelType w:val="hybridMultilevel"/>
    <w:tmpl w:val="AE6ACDA6"/>
    <w:lvl w:ilvl="0" w:tplc="00C85514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D845117"/>
    <w:multiLevelType w:val="hybridMultilevel"/>
    <w:tmpl w:val="4E743518"/>
    <w:lvl w:ilvl="0" w:tplc="00C85514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FAC1984"/>
    <w:multiLevelType w:val="hybridMultilevel"/>
    <w:tmpl w:val="4502B694"/>
    <w:lvl w:ilvl="0" w:tplc="00C85514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E4703"/>
    <w:multiLevelType w:val="hybridMultilevel"/>
    <w:tmpl w:val="DDCEA712"/>
    <w:lvl w:ilvl="0" w:tplc="00C85514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9FC2D26"/>
    <w:multiLevelType w:val="hybridMultilevel"/>
    <w:tmpl w:val="B16030F4"/>
    <w:lvl w:ilvl="0" w:tplc="DA7EC70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3FDB72EA"/>
    <w:multiLevelType w:val="multilevel"/>
    <w:tmpl w:val="5FF6DC3C"/>
    <w:lvl w:ilvl="0">
      <w:numFmt w:val="bullet"/>
      <w:pStyle w:val="a"/>
      <w:suff w:val="space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22A0D40"/>
    <w:multiLevelType w:val="hybridMultilevel"/>
    <w:tmpl w:val="EFB6C9B6"/>
    <w:lvl w:ilvl="0" w:tplc="00C85514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5CB3E31"/>
    <w:multiLevelType w:val="hybridMultilevel"/>
    <w:tmpl w:val="4DECE1A0"/>
    <w:lvl w:ilvl="0" w:tplc="00C85514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0A80FB1"/>
    <w:multiLevelType w:val="hybridMultilevel"/>
    <w:tmpl w:val="7632F042"/>
    <w:lvl w:ilvl="0" w:tplc="00C85514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1E44EDE"/>
    <w:multiLevelType w:val="hybridMultilevel"/>
    <w:tmpl w:val="B8169DB2"/>
    <w:lvl w:ilvl="0" w:tplc="00C85514">
      <w:start w:val="1"/>
      <w:numFmt w:val="bullet"/>
      <w:lvlText w:val="˗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4A7470D"/>
    <w:multiLevelType w:val="hybridMultilevel"/>
    <w:tmpl w:val="24ECE8FE"/>
    <w:lvl w:ilvl="0" w:tplc="00C85514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63503EE"/>
    <w:multiLevelType w:val="hybridMultilevel"/>
    <w:tmpl w:val="E3A0EC00"/>
    <w:lvl w:ilvl="0" w:tplc="00C85514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C065E2"/>
    <w:multiLevelType w:val="multilevel"/>
    <w:tmpl w:val="7E002280"/>
    <w:lvl w:ilvl="0">
      <w:start w:val="1"/>
      <w:numFmt w:val="decimal"/>
      <w:pStyle w:val="a0"/>
      <w:suff w:val="space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4" w15:restartNumberingAfterBreak="0">
    <w:nsid w:val="70C20E28"/>
    <w:multiLevelType w:val="hybridMultilevel"/>
    <w:tmpl w:val="A5E4C38C"/>
    <w:lvl w:ilvl="0" w:tplc="00C85514">
      <w:start w:val="1"/>
      <w:numFmt w:val="bullet"/>
      <w:lvlText w:val="˗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3D1701F"/>
    <w:multiLevelType w:val="hybridMultilevel"/>
    <w:tmpl w:val="4EFA316C"/>
    <w:lvl w:ilvl="0" w:tplc="00C85514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6D926C8"/>
    <w:multiLevelType w:val="hybridMultilevel"/>
    <w:tmpl w:val="DBA28A52"/>
    <w:lvl w:ilvl="0" w:tplc="00C85514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3"/>
  </w:num>
  <w:num w:numId="5">
    <w:abstractNumId w:val="4"/>
  </w:num>
  <w:num w:numId="6">
    <w:abstractNumId w:val="8"/>
  </w:num>
  <w:num w:numId="7">
    <w:abstractNumId w:val="12"/>
  </w:num>
  <w:num w:numId="8">
    <w:abstractNumId w:val="0"/>
  </w:num>
  <w:num w:numId="9">
    <w:abstractNumId w:val="7"/>
  </w:num>
  <w:num w:numId="10">
    <w:abstractNumId w:val="10"/>
  </w:num>
  <w:num w:numId="11">
    <w:abstractNumId w:val="2"/>
  </w:num>
  <w:num w:numId="12">
    <w:abstractNumId w:val="14"/>
  </w:num>
  <w:num w:numId="13">
    <w:abstractNumId w:val="16"/>
  </w:num>
  <w:num w:numId="14">
    <w:abstractNumId w:val="15"/>
  </w:num>
  <w:num w:numId="15">
    <w:abstractNumId w:val="1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C97"/>
    <w:rsid w:val="00004627"/>
    <w:rsid w:val="0002603D"/>
    <w:rsid w:val="00033F33"/>
    <w:rsid w:val="000407EE"/>
    <w:rsid w:val="00041B6A"/>
    <w:rsid w:val="00052D39"/>
    <w:rsid w:val="00061C97"/>
    <w:rsid w:val="000664D8"/>
    <w:rsid w:val="00067B36"/>
    <w:rsid w:val="000725D7"/>
    <w:rsid w:val="00074AA0"/>
    <w:rsid w:val="00086107"/>
    <w:rsid w:val="00095766"/>
    <w:rsid w:val="000B38DB"/>
    <w:rsid w:val="000C0516"/>
    <w:rsid w:val="000C1321"/>
    <w:rsid w:val="000C49BD"/>
    <w:rsid w:val="000D264E"/>
    <w:rsid w:val="000D4E82"/>
    <w:rsid w:val="000D7E8B"/>
    <w:rsid w:val="000E16AD"/>
    <w:rsid w:val="000E1CAC"/>
    <w:rsid w:val="000E1DA1"/>
    <w:rsid w:val="000F03F1"/>
    <w:rsid w:val="00103175"/>
    <w:rsid w:val="00104050"/>
    <w:rsid w:val="001044E9"/>
    <w:rsid w:val="001054E6"/>
    <w:rsid w:val="001106D1"/>
    <w:rsid w:val="0011681D"/>
    <w:rsid w:val="00130195"/>
    <w:rsid w:val="00132DF4"/>
    <w:rsid w:val="00144BCE"/>
    <w:rsid w:val="001625DC"/>
    <w:rsid w:val="00163A01"/>
    <w:rsid w:val="001721AD"/>
    <w:rsid w:val="00174903"/>
    <w:rsid w:val="00181A64"/>
    <w:rsid w:val="00185A12"/>
    <w:rsid w:val="001904D9"/>
    <w:rsid w:val="001B45FF"/>
    <w:rsid w:val="001B7C1A"/>
    <w:rsid w:val="001D02B1"/>
    <w:rsid w:val="001D05DA"/>
    <w:rsid w:val="001F036A"/>
    <w:rsid w:val="00200B9F"/>
    <w:rsid w:val="00211416"/>
    <w:rsid w:val="0021227B"/>
    <w:rsid w:val="00221AF4"/>
    <w:rsid w:val="00226660"/>
    <w:rsid w:val="002510FA"/>
    <w:rsid w:val="0025166E"/>
    <w:rsid w:val="00283599"/>
    <w:rsid w:val="00285FF0"/>
    <w:rsid w:val="0029491B"/>
    <w:rsid w:val="002A58CE"/>
    <w:rsid w:val="002A65C2"/>
    <w:rsid w:val="002B2921"/>
    <w:rsid w:val="002B35FD"/>
    <w:rsid w:val="002B548F"/>
    <w:rsid w:val="002C0EB2"/>
    <w:rsid w:val="002C2149"/>
    <w:rsid w:val="002C751F"/>
    <w:rsid w:val="002D06A9"/>
    <w:rsid w:val="002E2AE7"/>
    <w:rsid w:val="002F2F65"/>
    <w:rsid w:val="00306902"/>
    <w:rsid w:val="00313830"/>
    <w:rsid w:val="00323943"/>
    <w:rsid w:val="00324000"/>
    <w:rsid w:val="0032452A"/>
    <w:rsid w:val="003272F6"/>
    <w:rsid w:val="003438D1"/>
    <w:rsid w:val="00344D5A"/>
    <w:rsid w:val="00357078"/>
    <w:rsid w:val="00381D2D"/>
    <w:rsid w:val="00383A54"/>
    <w:rsid w:val="00387E95"/>
    <w:rsid w:val="00393B50"/>
    <w:rsid w:val="00394013"/>
    <w:rsid w:val="003A225C"/>
    <w:rsid w:val="003A31DA"/>
    <w:rsid w:val="003A4639"/>
    <w:rsid w:val="003A71B0"/>
    <w:rsid w:val="003B5F2E"/>
    <w:rsid w:val="003C35BF"/>
    <w:rsid w:val="003D5148"/>
    <w:rsid w:val="003D75C1"/>
    <w:rsid w:val="003F64E6"/>
    <w:rsid w:val="00401509"/>
    <w:rsid w:val="00401995"/>
    <w:rsid w:val="004163C8"/>
    <w:rsid w:val="00416847"/>
    <w:rsid w:val="00417D9F"/>
    <w:rsid w:val="00434295"/>
    <w:rsid w:val="0043532F"/>
    <w:rsid w:val="004363D4"/>
    <w:rsid w:val="00440220"/>
    <w:rsid w:val="00447ECD"/>
    <w:rsid w:val="00450D2B"/>
    <w:rsid w:val="00491AE4"/>
    <w:rsid w:val="004A1FD4"/>
    <w:rsid w:val="004B296C"/>
    <w:rsid w:val="004C0F68"/>
    <w:rsid w:val="004C2D87"/>
    <w:rsid w:val="004C4907"/>
    <w:rsid w:val="004D0331"/>
    <w:rsid w:val="004D2F22"/>
    <w:rsid w:val="004E2A81"/>
    <w:rsid w:val="0050447D"/>
    <w:rsid w:val="0050574D"/>
    <w:rsid w:val="005106D2"/>
    <w:rsid w:val="005140C1"/>
    <w:rsid w:val="00515F4B"/>
    <w:rsid w:val="00520CA3"/>
    <w:rsid w:val="005214CD"/>
    <w:rsid w:val="0052271C"/>
    <w:rsid w:val="00537EFB"/>
    <w:rsid w:val="00553DAE"/>
    <w:rsid w:val="00565A9E"/>
    <w:rsid w:val="00584BFC"/>
    <w:rsid w:val="005928A7"/>
    <w:rsid w:val="005A2E35"/>
    <w:rsid w:val="005C1B91"/>
    <w:rsid w:val="005C33E4"/>
    <w:rsid w:val="005C76AB"/>
    <w:rsid w:val="005D3416"/>
    <w:rsid w:val="005D7EE9"/>
    <w:rsid w:val="005F181D"/>
    <w:rsid w:val="00602EE4"/>
    <w:rsid w:val="006114BA"/>
    <w:rsid w:val="00613347"/>
    <w:rsid w:val="00656891"/>
    <w:rsid w:val="0066392F"/>
    <w:rsid w:val="006656DE"/>
    <w:rsid w:val="0067548C"/>
    <w:rsid w:val="00677CFD"/>
    <w:rsid w:val="006805B0"/>
    <w:rsid w:val="00685069"/>
    <w:rsid w:val="006855B0"/>
    <w:rsid w:val="006859DB"/>
    <w:rsid w:val="006956AE"/>
    <w:rsid w:val="00696C27"/>
    <w:rsid w:val="006A231D"/>
    <w:rsid w:val="006B02D4"/>
    <w:rsid w:val="006B1889"/>
    <w:rsid w:val="006B310C"/>
    <w:rsid w:val="006B7D74"/>
    <w:rsid w:val="006B7F61"/>
    <w:rsid w:val="006C3385"/>
    <w:rsid w:val="006C7727"/>
    <w:rsid w:val="006D0E9E"/>
    <w:rsid w:val="006F145D"/>
    <w:rsid w:val="006F215A"/>
    <w:rsid w:val="00703D35"/>
    <w:rsid w:val="00710197"/>
    <w:rsid w:val="00712286"/>
    <w:rsid w:val="007155E4"/>
    <w:rsid w:val="00730A9C"/>
    <w:rsid w:val="00732DA9"/>
    <w:rsid w:val="007351E8"/>
    <w:rsid w:val="00764C32"/>
    <w:rsid w:val="00777FEB"/>
    <w:rsid w:val="0078668A"/>
    <w:rsid w:val="00797E9D"/>
    <w:rsid w:val="007A4B5A"/>
    <w:rsid w:val="007B50ED"/>
    <w:rsid w:val="007C6A1F"/>
    <w:rsid w:val="007D02EA"/>
    <w:rsid w:val="007D383C"/>
    <w:rsid w:val="007E33A3"/>
    <w:rsid w:val="007E3A64"/>
    <w:rsid w:val="007F4D35"/>
    <w:rsid w:val="007F6622"/>
    <w:rsid w:val="00800E50"/>
    <w:rsid w:val="008147EC"/>
    <w:rsid w:val="008202DB"/>
    <w:rsid w:val="00827C97"/>
    <w:rsid w:val="00834E69"/>
    <w:rsid w:val="008454A6"/>
    <w:rsid w:val="00845ED2"/>
    <w:rsid w:val="00854CED"/>
    <w:rsid w:val="00863B3B"/>
    <w:rsid w:val="00867B40"/>
    <w:rsid w:val="00886F34"/>
    <w:rsid w:val="008A201C"/>
    <w:rsid w:val="008B3041"/>
    <w:rsid w:val="008C3049"/>
    <w:rsid w:val="008C466B"/>
    <w:rsid w:val="008C7409"/>
    <w:rsid w:val="008D5DC9"/>
    <w:rsid w:val="008E3245"/>
    <w:rsid w:val="008F299B"/>
    <w:rsid w:val="009114D1"/>
    <w:rsid w:val="009126B4"/>
    <w:rsid w:val="00912D9C"/>
    <w:rsid w:val="009207C1"/>
    <w:rsid w:val="00921B90"/>
    <w:rsid w:val="00940BBD"/>
    <w:rsid w:val="00944910"/>
    <w:rsid w:val="009476E4"/>
    <w:rsid w:val="00950001"/>
    <w:rsid w:val="00954221"/>
    <w:rsid w:val="00955714"/>
    <w:rsid w:val="00961366"/>
    <w:rsid w:val="00963ACE"/>
    <w:rsid w:val="0098082F"/>
    <w:rsid w:val="009834A9"/>
    <w:rsid w:val="0098563C"/>
    <w:rsid w:val="009A5CE7"/>
    <w:rsid w:val="009A5E5F"/>
    <w:rsid w:val="009C1285"/>
    <w:rsid w:val="009C5D50"/>
    <w:rsid w:val="009D3545"/>
    <w:rsid w:val="009D37D0"/>
    <w:rsid w:val="00A159E1"/>
    <w:rsid w:val="00A21F11"/>
    <w:rsid w:val="00A27DA7"/>
    <w:rsid w:val="00A30E76"/>
    <w:rsid w:val="00A357B3"/>
    <w:rsid w:val="00A40A47"/>
    <w:rsid w:val="00A63668"/>
    <w:rsid w:val="00A65763"/>
    <w:rsid w:val="00A668F7"/>
    <w:rsid w:val="00A71712"/>
    <w:rsid w:val="00A72F1A"/>
    <w:rsid w:val="00A87AB7"/>
    <w:rsid w:val="00AA09B2"/>
    <w:rsid w:val="00AB7750"/>
    <w:rsid w:val="00AC56C4"/>
    <w:rsid w:val="00AD1016"/>
    <w:rsid w:val="00AD67CC"/>
    <w:rsid w:val="00AE4EC4"/>
    <w:rsid w:val="00B01654"/>
    <w:rsid w:val="00B20A31"/>
    <w:rsid w:val="00B2622C"/>
    <w:rsid w:val="00B305A2"/>
    <w:rsid w:val="00B41D0F"/>
    <w:rsid w:val="00B43061"/>
    <w:rsid w:val="00B527B9"/>
    <w:rsid w:val="00B54B03"/>
    <w:rsid w:val="00B6105B"/>
    <w:rsid w:val="00B73BFA"/>
    <w:rsid w:val="00B7520C"/>
    <w:rsid w:val="00B811E9"/>
    <w:rsid w:val="00B91E64"/>
    <w:rsid w:val="00BA62D2"/>
    <w:rsid w:val="00BB2EE5"/>
    <w:rsid w:val="00BC527D"/>
    <w:rsid w:val="00BD62F6"/>
    <w:rsid w:val="00BD79A0"/>
    <w:rsid w:val="00BE34E6"/>
    <w:rsid w:val="00BF3519"/>
    <w:rsid w:val="00BF6966"/>
    <w:rsid w:val="00C0000E"/>
    <w:rsid w:val="00C001C7"/>
    <w:rsid w:val="00C033D2"/>
    <w:rsid w:val="00C05A44"/>
    <w:rsid w:val="00C1341E"/>
    <w:rsid w:val="00C174B3"/>
    <w:rsid w:val="00C203C1"/>
    <w:rsid w:val="00C2058E"/>
    <w:rsid w:val="00C26A37"/>
    <w:rsid w:val="00C2766D"/>
    <w:rsid w:val="00C27A46"/>
    <w:rsid w:val="00C373D6"/>
    <w:rsid w:val="00C44C50"/>
    <w:rsid w:val="00C47F23"/>
    <w:rsid w:val="00C5757A"/>
    <w:rsid w:val="00C82A69"/>
    <w:rsid w:val="00C86203"/>
    <w:rsid w:val="00C9638B"/>
    <w:rsid w:val="00CA673C"/>
    <w:rsid w:val="00CC29C2"/>
    <w:rsid w:val="00CC3794"/>
    <w:rsid w:val="00CD751D"/>
    <w:rsid w:val="00CE0BAD"/>
    <w:rsid w:val="00CE1DD4"/>
    <w:rsid w:val="00CE295E"/>
    <w:rsid w:val="00CF2B9A"/>
    <w:rsid w:val="00D14133"/>
    <w:rsid w:val="00D22B7A"/>
    <w:rsid w:val="00D23E93"/>
    <w:rsid w:val="00D34CC8"/>
    <w:rsid w:val="00D708FC"/>
    <w:rsid w:val="00D728C8"/>
    <w:rsid w:val="00D875B6"/>
    <w:rsid w:val="00D959B9"/>
    <w:rsid w:val="00DB032D"/>
    <w:rsid w:val="00DB4D84"/>
    <w:rsid w:val="00DC70C6"/>
    <w:rsid w:val="00DD25B9"/>
    <w:rsid w:val="00DD7CD6"/>
    <w:rsid w:val="00DF7367"/>
    <w:rsid w:val="00E0358F"/>
    <w:rsid w:val="00E053E6"/>
    <w:rsid w:val="00E05A1C"/>
    <w:rsid w:val="00E05B22"/>
    <w:rsid w:val="00E103EB"/>
    <w:rsid w:val="00E12667"/>
    <w:rsid w:val="00E20E2B"/>
    <w:rsid w:val="00E31A98"/>
    <w:rsid w:val="00E6410F"/>
    <w:rsid w:val="00E64726"/>
    <w:rsid w:val="00E670E9"/>
    <w:rsid w:val="00EB129B"/>
    <w:rsid w:val="00EB3DBB"/>
    <w:rsid w:val="00EB584A"/>
    <w:rsid w:val="00EB7396"/>
    <w:rsid w:val="00EC0F94"/>
    <w:rsid w:val="00EC3909"/>
    <w:rsid w:val="00EC63F3"/>
    <w:rsid w:val="00EC6EB8"/>
    <w:rsid w:val="00ED5037"/>
    <w:rsid w:val="00EE0BB5"/>
    <w:rsid w:val="00EF1B6B"/>
    <w:rsid w:val="00EF27AC"/>
    <w:rsid w:val="00EF44A0"/>
    <w:rsid w:val="00F10754"/>
    <w:rsid w:val="00F12CB5"/>
    <w:rsid w:val="00F13783"/>
    <w:rsid w:val="00F22F4B"/>
    <w:rsid w:val="00F27389"/>
    <w:rsid w:val="00F30297"/>
    <w:rsid w:val="00F3344D"/>
    <w:rsid w:val="00F33771"/>
    <w:rsid w:val="00F412C8"/>
    <w:rsid w:val="00F50FA3"/>
    <w:rsid w:val="00F542C0"/>
    <w:rsid w:val="00F550A8"/>
    <w:rsid w:val="00F6101C"/>
    <w:rsid w:val="00F678AC"/>
    <w:rsid w:val="00F71DB8"/>
    <w:rsid w:val="00F7437B"/>
    <w:rsid w:val="00F8267D"/>
    <w:rsid w:val="00F851C5"/>
    <w:rsid w:val="00F93C69"/>
    <w:rsid w:val="00F978AB"/>
    <w:rsid w:val="00F97F2E"/>
    <w:rsid w:val="00FA309B"/>
    <w:rsid w:val="00FA7731"/>
    <w:rsid w:val="00FB4E37"/>
    <w:rsid w:val="00FC491F"/>
    <w:rsid w:val="00FD22C5"/>
    <w:rsid w:val="00FE6AC0"/>
    <w:rsid w:val="00FE7299"/>
    <w:rsid w:val="00FF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96DD3"/>
  <w15:docId w15:val="{D49574C6-2294-442D-8AC3-94EEA936E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061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Текст дока"/>
    <w:basedOn w:val="a1"/>
    <w:link w:val="a6"/>
    <w:autoRedefine/>
    <w:qFormat/>
    <w:rsid w:val="00061C97"/>
    <w:pPr>
      <w:widowControl w:val="0"/>
      <w:tabs>
        <w:tab w:val="left" w:pos="9923"/>
      </w:tabs>
      <w:suppressAutoHyphens/>
      <w:autoSpaceDN w:val="0"/>
      <w:ind w:right="707" w:firstLine="709"/>
      <w:jc w:val="both"/>
      <w:textAlignment w:val="baseline"/>
    </w:pPr>
    <w:rPr>
      <w:sz w:val="30"/>
      <w:szCs w:val="30"/>
    </w:rPr>
  </w:style>
  <w:style w:type="character" w:customStyle="1" w:styleId="a6">
    <w:name w:val="Текст дока Знак"/>
    <w:basedOn w:val="a2"/>
    <w:link w:val="a5"/>
    <w:rsid w:val="00061C9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a">
    <w:name w:val="Маркировка"/>
    <w:basedOn w:val="a5"/>
    <w:qFormat/>
    <w:rsid w:val="00061C97"/>
    <w:pPr>
      <w:numPr>
        <w:numId w:val="1"/>
      </w:numPr>
      <w:tabs>
        <w:tab w:val="num" w:pos="360"/>
      </w:tabs>
      <w:ind w:left="0" w:firstLine="708"/>
    </w:pPr>
  </w:style>
  <w:style w:type="paragraph" w:customStyle="1" w:styleId="a0">
    <w:name w:val="Списки"/>
    <w:basedOn w:val="a5"/>
    <w:rsid w:val="00061C97"/>
    <w:pPr>
      <w:numPr>
        <w:numId w:val="2"/>
      </w:numPr>
      <w:tabs>
        <w:tab w:val="num" w:pos="360"/>
      </w:tabs>
      <w:ind w:left="0" w:firstLine="708"/>
    </w:pPr>
  </w:style>
  <w:style w:type="paragraph" w:styleId="a7">
    <w:name w:val="List Paragraph"/>
    <w:basedOn w:val="a1"/>
    <w:uiPriority w:val="34"/>
    <w:qFormat/>
    <w:rsid w:val="00061C97"/>
    <w:pPr>
      <w:ind w:left="720"/>
      <w:contextualSpacing/>
    </w:pPr>
  </w:style>
  <w:style w:type="character" w:styleId="a8">
    <w:name w:val="Strong"/>
    <w:basedOn w:val="a2"/>
    <w:uiPriority w:val="22"/>
    <w:qFormat/>
    <w:rsid w:val="00061C97"/>
    <w:rPr>
      <w:b/>
      <w:bCs/>
    </w:rPr>
  </w:style>
  <w:style w:type="character" w:customStyle="1" w:styleId="w">
    <w:name w:val="w"/>
    <w:basedOn w:val="a2"/>
    <w:rsid w:val="00061C97"/>
  </w:style>
  <w:style w:type="paragraph" w:styleId="a9">
    <w:name w:val="Normal (Web)"/>
    <w:basedOn w:val="a1"/>
    <w:semiHidden/>
    <w:unhideWhenUsed/>
    <w:rsid w:val="00061C97"/>
    <w:pPr>
      <w:spacing w:before="100" w:beforeAutospacing="1" w:after="100" w:afterAutospacing="1"/>
    </w:pPr>
  </w:style>
  <w:style w:type="paragraph" w:styleId="aa">
    <w:name w:val="header"/>
    <w:basedOn w:val="a1"/>
    <w:link w:val="ab"/>
    <w:uiPriority w:val="99"/>
    <w:unhideWhenUsed/>
    <w:rsid w:val="00730A9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730A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1"/>
    <w:link w:val="ad"/>
    <w:uiPriority w:val="99"/>
    <w:unhideWhenUsed/>
    <w:rsid w:val="00730A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30A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1"/>
    <w:link w:val="af"/>
    <w:uiPriority w:val="99"/>
    <w:semiHidden/>
    <w:unhideWhenUsed/>
    <w:rsid w:val="004B296C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2"/>
    <w:link w:val="ae"/>
    <w:uiPriority w:val="99"/>
    <w:semiHidden/>
    <w:rsid w:val="004B296C"/>
    <w:rPr>
      <w:rFonts w:ascii="Segoe UI" w:eastAsia="Times New Roman" w:hAnsi="Segoe UI" w:cs="Segoe UI"/>
      <w:sz w:val="18"/>
      <w:szCs w:val="18"/>
      <w:lang w:eastAsia="ru-RU"/>
    </w:rPr>
  </w:style>
  <w:style w:type="character" w:styleId="af0">
    <w:name w:val="annotation reference"/>
    <w:basedOn w:val="a2"/>
    <w:uiPriority w:val="99"/>
    <w:semiHidden/>
    <w:unhideWhenUsed/>
    <w:rsid w:val="00383A54"/>
    <w:rPr>
      <w:sz w:val="16"/>
      <w:szCs w:val="16"/>
    </w:rPr>
  </w:style>
  <w:style w:type="paragraph" w:styleId="af1">
    <w:name w:val="annotation text"/>
    <w:basedOn w:val="a1"/>
    <w:link w:val="af2"/>
    <w:uiPriority w:val="99"/>
    <w:semiHidden/>
    <w:unhideWhenUsed/>
    <w:rsid w:val="00383A54"/>
    <w:rPr>
      <w:sz w:val="20"/>
      <w:szCs w:val="20"/>
    </w:rPr>
  </w:style>
  <w:style w:type="character" w:customStyle="1" w:styleId="af2">
    <w:name w:val="Текст примечания Знак"/>
    <w:basedOn w:val="a2"/>
    <w:link w:val="af1"/>
    <w:uiPriority w:val="99"/>
    <w:semiHidden/>
    <w:rsid w:val="00383A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83A5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383A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2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4824</Words>
  <Characters>27503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Zdanovich</dc:creator>
  <cp:lastModifiedBy>Бармаков Роман Сергеевич</cp:lastModifiedBy>
  <cp:revision>2</cp:revision>
  <cp:lastPrinted>2019-01-25T11:32:00Z</cp:lastPrinted>
  <dcterms:created xsi:type="dcterms:W3CDTF">2024-07-19T12:10:00Z</dcterms:created>
  <dcterms:modified xsi:type="dcterms:W3CDTF">2024-07-19T12:10:00Z</dcterms:modified>
</cp:coreProperties>
</file>